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7" w:rsidRPr="00C6038A" w:rsidRDefault="00EC2AB7" w:rsidP="00D52FAF">
      <w:pPr>
        <w:spacing w:line="360" w:lineRule="auto"/>
        <w:jc w:val="center"/>
        <w:rPr>
          <w:rFonts w:ascii="Visual Geez Unicode" w:hAnsi="Visual Geez Unicode" w:cs="Power Geez Unicode1"/>
          <w:b/>
        </w:rPr>
      </w:pPr>
      <w:bookmarkStart w:id="0" w:name="_GoBack"/>
      <w:bookmarkEnd w:id="0"/>
    </w:p>
    <w:p w:rsidR="00EC2AB7" w:rsidRPr="00C6038A" w:rsidRDefault="00EC2AB7" w:rsidP="00D52FAF">
      <w:pPr>
        <w:spacing w:line="360" w:lineRule="auto"/>
        <w:jc w:val="center"/>
        <w:rPr>
          <w:rFonts w:ascii="Visual Geez Unicode" w:hAnsi="Visual Geez Unicode" w:cs="Power Geez Unicode1"/>
          <w:b/>
        </w:rPr>
      </w:pPr>
    </w:p>
    <w:p w:rsidR="00EC2AB7" w:rsidRPr="00C6038A" w:rsidRDefault="00EC2AB7" w:rsidP="00D52FAF">
      <w:pPr>
        <w:spacing w:line="360" w:lineRule="auto"/>
        <w:jc w:val="center"/>
        <w:rPr>
          <w:rFonts w:ascii="Visual Geez Unicode" w:hAnsi="Visual Geez Unicode" w:cs="Power Geez Unicode1"/>
          <w:b/>
        </w:rPr>
      </w:pPr>
    </w:p>
    <w:p w:rsidR="00EC2AB7" w:rsidRPr="00C6038A" w:rsidRDefault="00EC2AB7" w:rsidP="00D52FAF">
      <w:pPr>
        <w:spacing w:line="360" w:lineRule="auto"/>
        <w:jc w:val="center"/>
        <w:rPr>
          <w:rFonts w:ascii="Visual Geez Unicode" w:hAnsi="Visual Geez Unicode" w:cs="Power Geez Unicode1"/>
          <w:b/>
        </w:rPr>
      </w:pPr>
    </w:p>
    <w:p w:rsidR="008279F1" w:rsidRPr="00C6038A" w:rsidRDefault="008279F1" w:rsidP="00D52FAF">
      <w:pPr>
        <w:spacing w:line="360" w:lineRule="auto"/>
        <w:jc w:val="center"/>
        <w:rPr>
          <w:rFonts w:ascii="Visual Geez Unicode" w:hAnsi="Visual Geez Unicode" w:cs="Power Geez Unicode1"/>
          <w:b/>
          <w:sz w:val="50"/>
        </w:rPr>
      </w:pPr>
      <w:r w:rsidRPr="00C6038A">
        <w:rPr>
          <w:rFonts w:ascii="Visual Geez Unicode" w:hAnsi="Visual Geez Unicode" w:cs="Power Geez Unicode1"/>
          <w:b/>
          <w:sz w:val="50"/>
        </w:rPr>
        <w:t>በትምህርት ሚኒስቴር</w:t>
      </w:r>
    </w:p>
    <w:p w:rsidR="008279F1" w:rsidRPr="00C6038A" w:rsidRDefault="008279F1" w:rsidP="00D52FAF">
      <w:pPr>
        <w:spacing w:line="360" w:lineRule="auto"/>
        <w:jc w:val="center"/>
        <w:rPr>
          <w:rFonts w:ascii="Visual Geez Unicode" w:hAnsi="Visual Geez Unicode" w:cs="Power Geez Unicode1"/>
          <w:b/>
        </w:rPr>
      </w:pPr>
    </w:p>
    <w:p w:rsidR="006D714A" w:rsidRPr="00513FBD" w:rsidRDefault="006D714A" w:rsidP="00D52FAF">
      <w:pPr>
        <w:spacing w:line="360" w:lineRule="auto"/>
        <w:jc w:val="center"/>
        <w:rPr>
          <w:rFonts w:ascii="Visual Geez Unicode" w:hAnsi="Visual Geez Unicode" w:cs="Power Geez Unicode1"/>
          <w:b/>
          <w:sz w:val="34"/>
        </w:rPr>
      </w:pPr>
      <w:r w:rsidRPr="00513FBD">
        <w:rPr>
          <w:rFonts w:ascii="Visual Geez Unicode" w:hAnsi="Visual Geez Unicode" w:cs="Power Geez Unicode1"/>
          <w:b/>
          <w:sz w:val="34"/>
        </w:rPr>
        <w:t>የከፍተኛ ትምህርት ተቋማት የ</w:t>
      </w:r>
      <w:r w:rsidR="00D203AD" w:rsidRPr="00513FBD">
        <w:rPr>
          <w:rFonts w:ascii="Visual Geez Unicode" w:hAnsi="Visual Geez Unicode" w:cs="Power Geez Unicode1"/>
          <w:b/>
          <w:sz w:val="34"/>
        </w:rPr>
        <w:t xml:space="preserve">ብቃት </w:t>
      </w:r>
      <w:r w:rsidRPr="00513FBD">
        <w:rPr>
          <w:rFonts w:ascii="Visual Geez Unicode" w:hAnsi="Visual Geez Unicode" w:cs="Power Geez Unicode1"/>
          <w:b/>
          <w:sz w:val="34"/>
        </w:rPr>
        <w:t>ምዘና አፈጻጸም መመሪያ</w:t>
      </w:r>
    </w:p>
    <w:p w:rsidR="008279F1" w:rsidRPr="00C6038A" w:rsidRDefault="008279F1" w:rsidP="00D52FAF">
      <w:pPr>
        <w:spacing w:line="480" w:lineRule="auto"/>
        <w:ind w:right="-180"/>
        <w:jc w:val="both"/>
        <w:rPr>
          <w:rFonts w:ascii="Visual Geez Unicode" w:hAnsi="Visual Geez Unicode" w:cs="Visual Geez Unicode Title"/>
          <w:b/>
        </w:rPr>
      </w:pPr>
    </w:p>
    <w:p w:rsidR="008279F1" w:rsidRPr="00513FBD" w:rsidRDefault="00513FBD" w:rsidP="00513FBD">
      <w:pPr>
        <w:jc w:val="center"/>
        <w:rPr>
          <w:rFonts w:ascii="Visual Geez Unicode" w:hAnsi="Visual Geez Unicode" w:cs="Visual Geez Unicode Title"/>
          <w:b/>
          <w:sz w:val="40"/>
          <w:szCs w:val="40"/>
        </w:rPr>
      </w:pPr>
      <w:r w:rsidRPr="00513FBD">
        <w:rPr>
          <w:rFonts w:ascii="Visual Geez Unicode" w:hAnsi="Visual Geez Unicode" w:cs="Visual Geez Unicode Title"/>
          <w:b/>
          <w:sz w:val="40"/>
          <w:szCs w:val="40"/>
        </w:rPr>
        <w:t>(የመጀመሪያ ረቂቅ)</w:t>
      </w: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8279F1" w:rsidRPr="00C6038A" w:rsidRDefault="008279F1" w:rsidP="00D52FAF">
      <w:pPr>
        <w:rPr>
          <w:rFonts w:ascii="Visual Geez Unicode" w:hAnsi="Visual Geez Unicode" w:cs="Visual Geez Unicode Title"/>
        </w:rPr>
      </w:pPr>
    </w:p>
    <w:p w:rsidR="00EC2AB7" w:rsidRPr="00C6038A" w:rsidRDefault="00EC2AB7" w:rsidP="00D52FAF">
      <w:pPr>
        <w:jc w:val="right"/>
        <w:rPr>
          <w:rFonts w:ascii="Visual Geez Unicode" w:hAnsi="Visual Geez Unicode" w:cs="Visual Geez Unicode Title"/>
        </w:rPr>
      </w:pPr>
    </w:p>
    <w:p w:rsidR="00EC2AB7" w:rsidRPr="00C6038A" w:rsidRDefault="00EC2AB7" w:rsidP="00D52FAF">
      <w:pPr>
        <w:jc w:val="right"/>
        <w:rPr>
          <w:rFonts w:ascii="Visual Geez Unicode" w:hAnsi="Visual Geez Unicode" w:cs="Visual Geez Unicode Title"/>
        </w:rPr>
      </w:pPr>
    </w:p>
    <w:p w:rsidR="00EC2AB7" w:rsidRPr="00C6038A" w:rsidRDefault="00EC2AB7" w:rsidP="00D52FAF">
      <w:pPr>
        <w:jc w:val="right"/>
        <w:rPr>
          <w:rFonts w:ascii="Visual Geez Unicode" w:hAnsi="Visual Geez Unicode" w:cs="Visual Geez Unicode Title"/>
        </w:rPr>
      </w:pPr>
    </w:p>
    <w:p w:rsidR="009E3C1F" w:rsidRPr="00C6038A" w:rsidRDefault="009E3C1F" w:rsidP="00D52FAF">
      <w:pPr>
        <w:jc w:val="right"/>
        <w:rPr>
          <w:rFonts w:ascii="Visual Geez Unicode" w:hAnsi="Visual Geez Unicode" w:cs="Visual Geez Unicode Title"/>
          <w:b/>
        </w:rPr>
      </w:pPr>
    </w:p>
    <w:p w:rsidR="009E3C1F" w:rsidRPr="00C6038A" w:rsidRDefault="009E3C1F" w:rsidP="00D52FAF">
      <w:pPr>
        <w:jc w:val="right"/>
        <w:rPr>
          <w:rFonts w:ascii="Visual Geez Unicode" w:hAnsi="Visual Geez Unicode" w:cs="Visual Geez Unicode Title"/>
          <w:b/>
        </w:rPr>
      </w:pPr>
    </w:p>
    <w:p w:rsidR="009E3C1F" w:rsidRPr="00C6038A" w:rsidRDefault="009E3C1F" w:rsidP="00D52FAF">
      <w:pPr>
        <w:jc w:val="right"/>
        <w:rPr>
          <w:rFonts w:ascii="Visual Geez Unicode" w:hAnsi="Visual Geez Unicode" w:cs="Visual Geez Unicode Title"/>
          <w:b/>
        </w:rPr>
      </w:pPr>
    </w:p>
    <w:p w:rsidR="009E3C1F" w:rsidRPr="00C6038A" w:rsidRDefault="009E3C1F" w:rsidP="00D52FAF">
      <w:pPr>
        <w:jc w:val="right"/>
        <w:rPr>
          <w:rFonts w:ascii="Visual Geez Unicode" w:hAnsi="Visual Geez Unicode" w:cs="Visual Geez Unicode Title"/>
          <w:b/>
        </w:rPr>
      </w:pPr>
    </w:p>
    <w:p w:rsidR="009E3C1F" w:rsidRPr="00C6038A" w:rsidRDefault="009E3C1F" w:rsidP="00D52FAF">
      <w:pPr>
        <w:jc w:val="right"/>
        <w:rPr>
          <w:rFonts w:ascii="Visual Geez Unicode" w:hAnsi="Visual Geez Unicode" w:cs="Visual Geez Unicode Title"/>
          <w:b/>
        </w:rPr>
      </w:pPr>
    </w:p>
    <w:p w:rsidR="008279F1" w:rsidRPr="00C6038A" w:rsidRDefault="00942C57" w:rsidP="00513FBD">
      <w:pPr>
        <w:jc w:val="right"/>
        <w:rPr>
          <w:rFonts w:ascii="Visual Geez Unicode" w:hAnsi="Visual Geez Unicode" w:cs="Visual Geez Unicode Title"/>
          <w:b/>
          <w:sz w:val="28"/>
        </w:rPr>
      </w:pPr>
      <w:r>
        <w:rPr>
          <w:rFonts w:ascii="Visual Geez Unicode" w:hAnsi="Visual Geez Unicode" w:cs="Visual Geez Unicode Title"/>
          <w:b/>
          <w:sz w:val="28"/>
        </w:rPr>
        <w:t>ጥ</w:t>
      </w:r>
      <w:r w:rsidRPr="00C6038A">
        <w:rPr>
          <w:rFonts w:ascii="Visual Geez Unicode" w:hAnsi="Visual Geez Unicode" w:cs="Visual Geez Unicode Title"/>
          <w:b/>
          <w:sz w:val="28"/>
        </w:rPr>
        <w:t>ር/</w:t>
      </w:r>
      <w:r w:rsidR="008279F1" w:rsidRPr="00C6038A">
        <w:rPr>
          <w:rFonts w:ascii="Visual Geez Unicode" w:hAnsi="Visual Geez Unicode" w:cs="Visual Geez Unicode Title"/>
          <w:b/>
          <w:sz w:val="28"/>
        </w:rPr>
        <w:t>2014</w:t>
      </w:r>
    </w:p>
    <w:p w:rsidR="00713801" w:rsidRDefault="00EC2AB7" w:rsidP="00D52FAF">
      <w:pPr>
        <w:jc w:val="right"/>
        <w:rPr>
          <w:rFonts w:ascii="Visual Geez Unicode" w:hAnsi="Visual Geez Unicode" w:cs="Visual Geez Unicode Title"/>
          <w:b/>
          <w:sz w:val="28"/>
        </w:rPr>
        <w:sectPr w:rsidR="00713801" w:rsidSect="00713801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 w:rsidRPr="00C6038A">
        <w:rPr>
          <w:rFonts w:ascii="Visual Geez Unicode" w:hAnsi="Visual Geez Unicode" w:cs="Visual Geez Unicode Title"/>
          <w:b/>
          <w:sz w:val="28"/>
        </w:rPr>
        <w:t>ትምህርት ሚኒስቴር</w:t>
      </w:r>
    </w:p>
    <w:p w:rsidR="008279F1" w:rsidRPr="00C6038A" w:rsidRDefault="008279F1" w:rsidP="00D52FAF">
      <w:pPr>
        <w:jc w:val="right"/>
        <w:rPr>
          <w:rFonts w:ascii="Visual Geez Unicode" w:hAnsi="Visual Geez Unicode" w:cs="Visual Geez Unicode Title"/>
          <w:b/>
          <w:sz w:val="28"/>
        </w:rPr>
      </w:pPr>
    </w:p>
    <w:p w:rsidR="002E0D96" w:rsidRDefault="00B35263" w:rsidP="00D52FAF">
      <w:pPr>
        <w:spacing w:line="480" w:lineRule="auto"/>
        <w:ind w:right="-180"/>
        <w:jc w:val="center"/>
        <w:rPr>
          <w:rFonts w:ascii="Visual Geez Unicode" w:hAnsi="Visual Geez Unicode" w:cs="Visual Geez Unicode Title"/>
          <w:b/>
          <w:sz w:val="26"/>
        </w:rPr>
      </w:pPr>
      <w:r w:rsidRPr="00C6038A">
        <w:rPr>
          <w:rFonts w:ascii="Visual Geez Unicode" w:hAnsi="Visual Geez Unicode" w:cs="Visual Geez Unicode Title"/>
          <w:b/>
          <w:sz w:val="26"/>
        </w:rPr>
        <w:t>መ</w:t>
      </w:r>
      <w:r w:rsidR="003519B4">
        <w:rPr>
          <w:rFonts w:ascii="Visual Geez Unicode" w:hAnsi="Visual Geez Unicode" w:cs="Visual Geez Unicode Title"/>
          <w:b/>
          <w:sz w:val="26"/>
        </w:rPr>
        <w:t>ቅድም</w:t>
      </w:r>
    </w:p>
    <w:p w:rsidR="006B5D16" w:rsidRPr="00C6038A" w:rsidRDefault="006B5D16" w:rsidP="00D52FAF">
      <w:pPr>
        <w:spacing w:line="480" w:lineRule="auto"/>
        <w:ind w:right="-180"/>
        <w:jc w:val="center"/>
        <w:rPr>
          <w:rFonts w:ascii="Visual Geez Unicode" w:hAnsi="Visual Geez Unicode" w:cs="Visual Geez Unicode Title"/>
          <w:b/>
          <w:sz w:val="26"/>
        </w:rPr>
      </w:pPr>
    </w:p>
    <w:p w:rsidR="000C6856" w:rsidRPr="00B5091D" w:rsidRDefault="009952CA" w:rsidP="006B5D16">
      <w:pPr>
        <w:spacing w:after="240" w:line="360" w:lineRule="auto"/>
        <w:jc w:val="both"/>
        <w:rPr>
          <w:rFonts w:ascii="Visual Geez Unicode" w:hAnsi="Visual Geez Unicode"/>
          <w:bCs/>
          <w:lang w:val="de-DE"/>
        </w:rPr>
      </w:pPr>
      <w:r w:rsidRPr="00B5091D">
        <w:rPr>
          <w:rFonts w:ascii="Visual Geez Unicode" w:hAnsi="Visual Geez Unicode"/>
          <w:bCs/>
          <w:lang w:val="de-DE"/>
        </w:rPr>
        <w:t>በአገራችን የከፍተኛ ትምህር</w:t>
      </w:r>
      <w:r w:rsidR="00150DA2" w:rsidRPr="00B5091D">
        <w:rPr>
          <w:rFonts w:ascii="Visual Geez Unicode" w:hAnsi="Visual Geez Unicode"/>
          <w:bCs/>
          <w:lang w:val="de-DE"/>
        </w:rPr>
        <w:t xml:space="preserve">ት </w:t>
      </w:r>
      <w:r w:rsidR="00057CD2" w:rsidRPr="00B5091D">
        <w:rPr>
          <w:rFonts w:ascii="Visual Geez Unicode" w:hAnsi="Visual Geez Unicode" w:cs="Ebrima"/>
        </w:rPr>
        <w:t xml:space="preserve">የማስመረቅ ምጣኔ እና </w:t>
      </w:r>
      <w:r w:rsidR="00057CD2" w:rsidRPr="00B5091D">
        <w:rPr>
          <w:rFonts w:ascii="Visual Geez Unicode" w:hAnsi="Visual Geez Unicode"/>
          <w:bCs/>
          <w:lang w:val="de-DE"/>
        </w:rPr>
        <w:t xml:space="preserve">ተደራሽነት </w:t>
      </w:r>
      <w:r w:rsidR="00057CD2" w:rsidRPr="00B5091D">
        <w:rPr>
          <w:rFonts w:ascii="Visual Geez Unicode" w:hAnsi="Visual Geez Unicode" w:cs="Ebrima"/>
        </w:rPr>
        <w:t xml:space="preserve">ቢያድግም </w:t>
      </w:r>
      <w:r w:rsidR="007C61C4" w:rsidRPr="00B5091D">
        <w:rPr>
          <w:rFonts w:ascii="Visual Geez Unicode" w:hAnsi="Visual Geez Unicode" w:cs="Ebrima"/>
        </w:rPr>
        <w:t xml:space="preserve">ከመሰረተ ልማት፣ </w:t>
      </w:r>
      <w:r w:rsidR="00057CD2" w:rsidRPr="00B5091D">
        <w:rPr>
          <w:rFonts w:ascii="Visual Geez Unicode" w:hAnsi="Visual Geez Unicode" w:cs="Ebrima"/>
        </w:rPr>
        <w:t xml:space="preserve">ከተቋማዊ ጥራትና ብቃት፣ </w:t>
      </w:r>
      <w:r w:rsidR="00AF3475" w:rsidRPr="00B5091D">
        <w:rPr>
          <w:rFonts w:ascii="Visual Geez Unicode" w:hAnsi="Visual Geez Unicode" w:cs="Ebrima"/>
        </w:rPr>
        <w:t xml:space="preserve">አገልግሎት አሰጣጥ </w:t>
      </w:r>
      <w:r w:rsidR="00057CD2" w:rsidRPr="00B5091D">
        <w:rPr>
          <w:rFonts w:ascii="Visual Geez Unicode" w:hAnsi="Visual Geez Unicode" w:cs="Ebrima"/>
        </w:rPr>
        <w:t>እና የማስፈጸም አቅም አንፃር</w:t>
      </w:r>
      <w:r w:rsidR="006B5D16" w:rsidRPr="00B5091D">
        <w:rPr>
          <w:rFonts w:ascii="Visual Geez Unicode" w:hAnsi="Visual Geez Unicode"/>
          <w:bCs/>
          <w:lang w:val="de-DE"/>
        </w:rPr>
        <w:t xml:space="preserve"> </w:t>
      </w:r>
      <w:r w:rsidR="007C61C4" w:rsidRPr="00B5091D">
        <w:rPr>
          <w:rFonts w:ascii="Visual Geez Unicode" w:hAnsi="Visual Geez Unicode"/>
          <w:bCs/>
          <w:lang w:val="de-DE"/>
        </w:rPr>
        <w:t>ክፍተት ያለባቸው</w:t>
      </w:r>
      <w:r w:rsidR="006B5D16" w:rsidRPr="00B5091D">
        <w:rPr>
          <w:rFonts w:ascii="Visual Geez Unicode" w:hAnsi="Visual Geez Unicode"/>
          <w:bCs/>
          <w:lang w:val="de-DE"/>
        </w:rPr>
        <w:t xml:space="preserve"> በመሆኑ፣</w:t>
      </w:r>
      <w:r w:rsidR="00150DA2" w:rsidRPr="00B5091D">
        <w:rPr>
          <w:rFonts w:ascii="Visual Geez Unicode" w:hAnsi="Visual Geez Unicode"/>
          <w:bCs/>
          <w:lang w:val="de-DE"/>
        </w:rPr>
        <w:t xml:space="preserve"> </w:t>
      </w:r>
    </w:p>
    <w:p w:rsidR="000C6856" w:rsidRPr="00B5091D" w:rsidRDefault="000C6856" w:rsidP="006B5D16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  <w:r w:rsidRPr="00B5091D">
        <w:rPr>
          <w:rFonts w:ascii="Visual Geez Unicode" w:hAnsi="Visual Geez Unicode" w:cs="Ebrima"/>
          <w:color w:val="auto"/>
        </w:rPr>
        <w:t xml:space="preserve">የሃገሪቱ የከፍተኛ ትምህርት ተቋማት ብቃት እና አፈጻጸም ምዘና </w:t>
      </w:r>
      <w:r w:rsidR="00AF3475" w:rsidRPr="00B5091D">
        <w:rPr>
          <w:rFonts w:ascii="Visual Geez Unicode" w:hAnsi="Visual Geez Unicode" w:cs="Ebrima"/>
          <w:color w:val="auto"/>
        </w:rPr>
        <w:t>በ</w:t>
      </w:r>
      <w:r w:rsidRPr="00B5091D">
        <w:rPr>
          <w:rFonts w:ascii="Visual Geez Unicode" w:hAnsi="Visual Geez Unicode" w:cs="Ebrima"/>
          <w:color w:val="auto"/>
        </w:rPr>
        <w:t>ወጥነት ተ</w:t>
      </w:r>
      <w:r w:rsidR="007C61C4" w:rsidRPr="00B5091D">
        <w:rPr>
          <w:rFonts w:ascii="Visual Geez Unicode" w:hAnsi="Visual Geez Unicode" w:cs="Ebrima"/>
          <w:color w:val="auto"/>
        </w:rPr>
        <w:t>ወዳዳሪ</w:t>
      </w:r>
      <w:r w:rsidRPr="00B5091D">
        <w:rPr>
          <w:rFonts w:ascii="Visual Geez Unicode" w:hAnsi="Visual Geez Unicode" w:cs="Ebrima"/>
          <w:color w:val="auto"/>
        </w:rPr>
        <w:t>ነት</w:t>
      </w:r>
      <w:r w:rsidR="007C61C4" w:rsidRPr="00B5091D">
        <w:rPr>
          <w:rFonts w:ascii="Visual Geez Unicode" w:hAnsi="Visual Geez Unicode" w:cs="Ebrima"/>
          <w:color w:val="auto"/>
        </w:rPr>
        <w:t xml:space="preserve">ን እና ተጠያቂነትን ሊያሰፍን </w:t>
      </w:r>
      <w:r w:rsidRPr="00B5091D">
        <w:rPr>
          <w:rFonts w:ascii="Visual Geez Unicode" w:hAnsi="Visual Geez Unicode" w:cs="Ebrima"/>
          <w:color w:val="auto"/>
        </w:rPr>
        <w:t xml:space="preserve"> </w:t>
      </w:r>
      <w:r w:rsidR="007C61C4" w:rsidRPr="00B5091D">
        <w:rPr>
          <w:rFonts w:ascii="Visual Geez Unicode" w:hAnsi="Visual Geez Unicode" w:cs="Ebrima"/>
          <w:color w:val="auto"/>
        </w:rPr>
        <w:t xml:space="preserve">በሚችል </w:t>
      </w:r>
      <w:r w:rsidRPr="00B5091D">
        <w:rPr>
          <w:rFonts w:ascii="Visual Geez Unicode" w:hAnsi="Visual Geez Unicode" w:cs="Ebrima"/>
          <w:color w:val="auto"/>
        </w:rPr>
        <w:t xml:space="preserve">መልኩ ሲሠራ አለመቆየቱ፤ </w:t>
      </w:r>
    </w:p>
    <w:p w:rsidR="000C6856" w:rsidRPr="00B5091D" w:rsidRDefault="000C6856" w:rsidP="006B5D16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</w:p>
    <w:p w:rsidR="000C6856" w:rsidRPr="00B5091D" w:rsidRDefault="000C6856" w:rsidP="006B5D16">
      <w:pPr>
        <w:pStyle w:val="Default"/>
        <w:spacing w:line="360" w:lineRule="auto"/>
        <w:jc w:val="both"/>
        <w:rPr>
          <w:rFonts w:cs="Ebrima"/>
          <w:color w:val="auto"/>
          <w:lang w:val="am-ET"/>
        </w:rPr>
      </w:pPr>
      <w:r w:rsidRPr="00B5091D">
        <w:rPr>
          <w:rFonts w:ascii="Visual Geez Unicode" w:hAnsi="Visual Geez Unicode" w:cs="Ebrima"/>
          <w:color w:val="auto"/>
        </w:rPr>
        <w:t>የ</w:t>
      </w:r>
      <w:r w:rsidR="00057CD2" w:rsidRPr="00B5091D">
        <w:rPr>
          <w:rFonts w:ascii="Visual Geez Unicode" w:hAnsi="Visual Geez Unicode" w:cs="Ebrima"/>
          <w:color w:val="auto"/>
        </w:rPr>
        <w:t xml:space="preserve">ከፍተኛ </w:t>
      </w:r>
      <w:r w:rsidRPr="00B5091D">
        <w:rPr>
          <w:rFonts w:ascii="Visual Geez Unicode" w:hAnsi="Visual Geez Unicode" w:cs="Ebrima"/>
          <w:color w:val="auto"/>
        </w:rPr>
        <w:t xml:space="preserve">ትምህርት </w:t>
      </w:r>
      <w:r w:rsidR="00057CD2" w:rsidRPr="00B5091D">
        <w:rPr>
          <w:rFonts w:ascii="Visual Geez Unicode" w:hAnsi="Visual Geez Unicode" w:cs="Ebrima"/>
          <w:color w:val="auto"/>
        </w:rPr>
        <w:t xml:space="preserve">ተቋማት አፈጻጸም </w:t>
      </w:r>
      <w:r w:rsidRPr="00B5091D">
        <w:rPr>
          <w:rFonts w:ascii="Visual Geez Unicode" w:hAnsi="Visual Geez Unicode" w:cs="Ebrima"/>
          <w:color w:val="auto"/>
        </w:rPr>
        <w:t>ግምገማ፣ ቁጥጥር፣ ክትትልና ግብረ</w:t>
      </w:r>
      <w:r w:rsidR="00057CD2" w:rsidRPr="00B5091D">
        <w:rPr>
          <w:rFonts w:ascii="Visual Geez Unicode" w:hAnsi="Visual Geez Unicode" w:cs="Ebrima"/>
          <w:color w:val="auto"/>
        </w:rPr>
        <w:t>-</w:t>
      </w:r>
      <w:r w:rsidRPr="00B5091D">
        <w:rPr>
          <w:rFonts w:ascii="Visual Geez Unicode" w:hAnsi="Visual Geez Unicode" w:cs="Ebrima"/>
          <w:color w:val="auto"/>
        </w:rPr>
        <w:t xml:space="preserve">መልስ </w:t>
      </w:r>
      <w:r w:rsidR="00AF3475" w:rsidRPr="00B5091D">
        <w:rPr>
          <w:rFonts w:ascii="Visual Geez Unicode" w:hAnsi="Visual Geez Unicode" w:cs="Ebrima"/>
          <w:color w:val="auto"/>
        </w:rPr>
        <w:t xml:space="preserve">ስርዓት የሚፈለገውን ተቋማዊ ጥራት ከማረጋገጥ አኳያ </w:t>
      </w:r>
      <w:r w:rsidRPr="00B5091D">
        <w:rPr>
          <w:rFonts w:ascii="Visual Geez Unicode" w:hAnsi="Visual Geez Unicode" w:cs="Ebrima"/>
          <w:color w:val="auto"/>
          <w:spacing w:val="-12"/>
        </w:rPr>
        <w:t>ውስንነት</w:t>
      </w:r>
      <w:r w:rsidRPr="00B5091D">
        <w:rPr>
          <w:rFonts w:ascii="Visual Geez Unicode" w:hAnsi="Visual Geez Unicode" w:cs="Ebrima"/>
          <w:color w:val="auto"/>
        </w:rPr>
        <w:t xml:space="preserve"> </w:t>
      </w:r>
      <w:r w:rsidRPr="00B5091D">
        <w:rPr>
          <w:rFonts w:ascii="Visual Geez Unicode" w:hAnsi="Visual Geez Unicode" w:cs="Ebrima"/>
          <w:color w:val="auto"/>
          <w:spacing w:val="-12"/>
        </w:rPr>
        <w:t>ያለበት</w:t>
      </w:r>
      <w:r w:rsidRPr="00B5091D">
        <w:rPr>
          <w:rFonts w:ascii="Visual Geez Unicode" w:hAnsi="Visual Geez Unicode" w:cs="Ebrima"/>
          <w:color w:val="00B050"/>
          <w:spacing w:val="-12"/>
        </w:rPr>
        <w:t xml:space="preserve"> </w:t>
      </w:r>
      <w:r w:rsidRPr="00B5091D">
        <w:rPr>
          <w:rFonts w:ascii="Visual Geez Unicode" w:hAnsi="Visual Geez Unicode" w:cs="Ebrima"/>
          <w:color w:val="auto"/>
        </w:rPr>
        <w:t>በመሆኑ፤</w:t>
      </w:r>
    </w:p>
    <w:p w:rsidR="000C6856" w:rsidRPr="00B5091D" w:rsidRDefault="000C6856" w:rsidP="006B5D16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</w:p>
    <w:p w:rsidR="000C6856" w:rsidRPr="006B5D16" w:rsidRDefault="000C6856" w:rsidP="006B5D16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  <w:r w:rsidRPr="00B5091D">
        <w:rPr>
          <w:rFonts w:ascii="Visual Geez Unicode" w:hAnsi="Visual Geez Unicode" w:cs="Ebrima"/>
          <w:color w:val="auto"/>
        </w:rPr>
        <w:t xml:space="preserve">የከፍተኛ ትምህርትና ተቋማት በየጊዜው </w:t>
      </w:r>
      <w:r w:rsidR="007C61C4" w:rsidRPr="00B5091D">
        <w:rPr>
          <w:rFonts w:ascii="Visual Geez Unicode" w:hAnsi="Visual Geez Unicode" w:cs="Ebrima"/>
          <w:color w:val="auto"/>
        </w:rPr>
        <w:t>ኢንዱስትሪው ከሚፈልገው</w:t>
      </w:r>
      <w:r w:rsidRPr="00B5091D">
        <w:rPr>
          <w:rFonts w:ascii="Visual Geez Unicode" w:hAnsi="Visual Geez Unicode" w:cs="Ebrima"/>
          <w:color w:val="auto"/>
        </w:rPr>
        <w:t xml:space="preserve"> </w:t>
      </w:r>
      <w:r w:rsidR="0033782D" w:rsidRPr="00B5091D">
        <w:rPr>
          <w:rFonts w:ascii="Visual Geez Unicode" w:hAnsi="Visual Geez Unicode" w:cs="Ebrima"/>
          <w:color w:val="auto"/>
        </w:rPr>
        <w:t xml:space="preserve">የሰለጠነ የሰው ሃይል </w:t>
      </w:r>
      <w:r w:rsidRPr="00B5091D">
        <w:rPr>
          <w:rFonts w:ascii="Visual Geez Unicode" w:hAnsi="Visual Geez Unicode" w:cs="Ebrima"/>
          <w:color w:val="auto"/>
        </w:rPr>
        <w:t xml:space="preserve">ፍላጎት </w:t>
      </w:r>
      <w:r w:rsidR="007C61C4" w:rsidRPr="00B5091D">
        <w:rPr>
          <w:rFonts w:ascii="Visual Geez Unicode" w:hAnsi="Visual Geez Unicode" w:cs="Ebrima"/>
          <w:color w:val="auto"/>
        </w:rPr>
        <w:t xml:space="preserve">ጋር የሚጣጣም </w:t>
      </w:r>
      <w:r w:rsidRPr="00B5091D">
        <w:rPr>
          <w:rFonts w:ascii="Visual Geez Unicode" w:hAnsi="Visual Geez Unicode" w:cs="Ebrima"/>
          <w:color w:val="auto"/>
        </w:rPr>
        <w:t>በእውቀት፣ በክህሎት እና በአስተሳሰብ ብቁ የሰው ሀይል በማፍራት በኩል ውስንነቶች ያሉ በመሆኑ፤</w:t>
      </w:r>
      <w:r w:rsidRPr="006B5D16">
        <w:rPr>
          <w:rFonts w:ascii="Visual Geez Unicode" w:hAnsi="Visual Geez Unicode" w:cs="Ebrima"/>
          <w:color w:val="auto"/>
        </w:rPr>
        <w:t xml:space="preserve"> </w:t>
      </w:r>
    </w:p>
    <w:p w:rsidR="000C6856" w:rsidRPr="006B5D16" w:rsidRDefault="000C6856" w:rsidP="006B5D16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</w:p>
    <w:p w:rsidR="000C6856" w:rsidRDefault="000C6856" w:rsidP="006B5D16">
      <w:pPr>
        <w:spacing w:line="360" w:lineRule="auto"/>
        <w:jc w:val="both"/>
        <w:rPr>
          <w:rFonts w:ascii="Visual Geez Unicode" w:hAnsi="Visual Geez Unicode" w:cs="Ebrima"/>
        </w:rPr>
      </w:pPr>
      <w:r w:rsidRPr="006B5D16">
        <w:rPr>
          <w:rFonts w:ascii="Visual Geez Unicode" w:hAnsi="Visual Geez Unicode" w:cs="Ebrima"/>
        </w:rPr>
        <w:t xml:space="preserve">የከፍተኛ ትምህርት ተቋማት ተልዕኳቸውን በስኬት በመወጣት መንግስትና ህዝብ የሚጠብቅባቸውን ውጤት ማስገኘት እንዲችሉ </w:t>
      </w:r>
      <w:r w:rsidR="00B5091D">
        <w:rPr>
          <w:rFonts w:ascii="Visual Geez Unicode" w:hAnsi="Visual Geez Unicode" w:cs="Ebrima"/>
        </w:rPr>
        <w:t xml:space="preserve">ተከታታይ </w:t>
      </w:r>
      <w:r w:rsidR="00B5091D" w:rsidRPr="006B5D16">
        <w:rPr>
          <w:rFonts w:ascii="Visual Geez Unicode" w:hAnsi="Visual Geez Unicode" w:cs="Visual Geez Unicode Title"/>
        </w:rPr>
        <w:t xml:space="preserve">የብቃት ምዘና </w:t>
      </w:r>
      <w:r w:rsidR="00713801">
        <w:rPr>
          <w:rFonts w:ascii="Visual Geez Unicode" w:hAnsi="Visual Geez Unicode" w:cs="Ebrima"/>
        </w:rPr>
        <w:t>ስርዓት መዘርጋት</w:t>
      </w:r>
      <w:r w:rsidRPr="006B5D16">
        <w:rPr>
          <w:rFonts w:ascii="Visual Geez Unicode" w:hAnsi="Visual Geez Unicode" w:cs="Ebrima"/>
        </w:rPr>
        <w:t xml:space="preserve"> አስፈላጊ በመሆኑ፤</w:t>
      </w:r>
    </w:p>
    <w:p w:rsidR="00057CD2" w:rsidRPr="006B5D16" w:rsidRDefault="00057CD2" w:rsidP="006B5D16">
      <w:pPr>
        <w:spacing w:line="360" w:lineRule="auto"/>
        <w:jc w:val="both"/>
        <w:rPr>
          <w:rFonts w:ascii="Visual Geez Unicode" w:hAnsi="Visual Geez Unicode" w:cs="Ebrima"/>
        </w:rPr>
      </w:pPr>
    </w:p>
    <w:p w:rsidR="0033782D" w:rsidRDefault="007C61C4" w:rsidP="00713801">
      <w:pPr>
        <w:pStyle w:val="Default"/>
        <w:spacing w:line="360" w:lineRule="auto"/>
        <w:jc w:val="both"/>
        <w:rPr>
          <w:rFonts w:ascii="Visual Geez Unicode" w:hAnsi="Visual Geez Unicode"/>
          <w:bCs/>
          <w:lang w:val="de-DE"/>
        </w:rPr>
      </w:pPr>
      <w:r w:rsidRPr="00C01F4F">
        <w:rPr>
          <w:rFonts w:ascii="Visual Geez Unicode" w:hAnsi="Visual Geez Unicode" w:cs="Visual Geez Unicode Title"/>
        </w:rPr>
        <w:t>የመንግስት አስፈጻሚ አካላትን ሥልጣንና ተግባር ለመወሰን በወጣው አዋጅ ቁጥር 1263/2014 እና በከፍተኛ ትምህርት አዋጅ ቁጥር 1152/2011፣ አንቀጽ 86(5)፣ በተሰጠው ሥልጣንና ኃላፊነት</w:t>
      </w:r>
      <w:r>
        <w:rPr>
          <w:rFonts w:ascii="Visual Geez Unicode" w:hAnsi="Visual Geez Unicode" w:cs="Visual Geez Unicode Title"/>
        </w:rPr>
        <w:t xml:space="preserve"> </w:t>
      </w:r>
      <w:r>
        <w:rPr>
          <w:rFonts w:ascii="Visual Geez Unicode" w:hAnsi="Visual Geez Unicode" w:cs="Ebrima"/>
          <w:color w:val="auto"/>
        </w:rPr>
        <w:t>መሰረ</w:t>
      </w:r>
      <w:r w:rsidR="001F7B01" w:rsidRPr="006B5D16">
        <w:rPr>
          <w:rFonts w:ascii="Visual Geez Unicode" w:hAnsi="Visual Geez Unicode" w:cs="Ebrima"/>
          <w:color w:val="auto"/>
        </w:rPr>
        <w:t xml:space="preserve">ት </w:t>
      </w:r>
      <w:r w:rsidR="001F7B01" w:rsidRPr="006B5D16">
        <w:rPr>
          <w:rFonts w:ascii="Visual Geez Unicode" w:hAnsi="Visual Geez Unicode" w:cs="Visual Geez Unicode Title"/>
        </w:rPr>
        <w:t>ይህ የከፍተኛ ትምህርት ተቋማት የብቃት ምዘና አፈጻጸም መመሪያ ተዘጋጅቷል</w:t>
      </w:r>
      <w:r w:rsidR="00E1512C" w:rsidRPr="006B5D16">
        <w:rPr>
          <w:rFonts w:ascii="Visual Geez Unicode" w:hAnsi="Visual Geez Unicode" w:cs="Visual Geez Unicode Title"/>
        </w:rPr>
        <w:t>፡፡</w:t>
      </w:r>
    </w:p>
    <w:p w:rsidR="002C74D1" w:rsidRPr="00C6038A" w:rsidRDefault="002C74D1" w:rsidP="00D52FAF">
      <w:pPr>
        <w:spacing w:line="480" w:lineRule="auto"/>
        <w:ind w:right="-180"/>
        <w:jc w:val="both"/>
        <w:rPr>
          <w:rFonts w:ascii="Visual Geez Unicode" w:hAnsi="Visual Geez Unicode" w:cs="Visual Geez Unicode Title"/>
          <w:b/>
        </w:rPr>
      </w:pPr>
    </w:p>
    <w:p w:rsidR="002C74D1" w:rsidRPr="00C6038A" w:rsidRDefault="002C74D1" w:rsidP="00D52FAF">
      <w:pPr>
        <w:spacing w:line="480" w:lineRule="auto"/>
        <w:ind w:right="-180"/>
        <w:jc w:val="center"/>
        <w:rPr>
          <w:rFonts w:ascii="Visual Geez Unicode" w:hAnsi="Visual Geez Unicode" w:cs="Visual Geez Unicode Title"/>
          <w:b/>
        </w:rPr>
      </w:pPr>
    </w:p>
    <w:p w:rsidR="00150DA2" w:rsidRPr="00C6038A" w:rsidRDefault="00150DA2" w:rsidP="00D52FAF">
      <w:pPr>
        <w:spacing w:line="360" w:lineRule="auto"/>
        <w:ind w:right="-180"/>
        <w:rPr>
          <w:rFonts w:ascii="Visual Geez Unicode" w:hAnsi="Visual Geez Unicode" w:cs="Visual Geez Unicode Title"/>
          <w:b/>
        </w:rPr>
      </w:pPr>
    </w:p>
    <w:p w:rsidR="006B5D16" w:rsidRDefault="006B5D16" w:rsidP="00D52FAF">
      <w:pPr>
        <w:spacing w:line="360" w:lineRule="auto"/>
        <w:ind w:right="-180"/>
        <w:jc w:val="center"/>
        <w:rPr>
          <w:rFonts w:ascii="Visual Geez Unicode" w:hAnsi="Visual Geez Unicode" w:cs="Visual Geez Unicode Title"/>
          <w:b/>
          <w:sz w:val="26"/>
        </w:rPr>
        <w:sectPr w:rsidR="006B5D16" w:rsidSect="00713801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C74D1" w:rsidRPr="00BA18E3" w:rsidRDefault="002C74D1" w:rsidP="00D52FAF">
      <w:pPr>
        <w:spacing w:line="360" w:lineRule="auto"/>
        <w:ind w:right="-180"/>
        <w:jc w:val="center"/>
        <w:rPr>
          <w:rFonts w:ascii="Visual Geez Unicode" w:hAnsi="Visual Geez Unicode" w:cs="Visual Geez Unicode Title"/>
          <w:b/>
          <w:sz w:val="26"/>
        </w:rPr>
      </w:pPr>
      <w:r w:rsidRPr="00BA18E3">
        <w:rPr>
          <w:rFonts w:ascii="Visual Geez Unicode" w:hAnsi="Visual Geez Unicode" w:cs="Visual Geez Unicode Title"/>
          <w:b/>
          <w:sz w:val="26"/>
        </w:rPr>
        <w:lastRenderedPageBreak/>
        <w:t>ክፍል አንድ</w:t>
      </w:r>
    </w:p>
    <w:p w:rsidR="002E0D96" w:rsidRPr="00BA18E3" w:rsidRDefault="002C74D1" w:rsidP="00D52FAF">
      <w:pPr>
        <w:spacing w:line="360" w:lineRule="auto"/>
        <w:ind w:right="-180"/>
        <w:jc w:val="center"/>
        <w:rPr>
          <w:rFonts w:ascii="Visual Geez Unicode" w:hAnsi="Visual Geez Unicode" w:cs="Power Geez Unicode1"/>
          <w:b/>
          <w:sz w:val="26"/>
        </w:rPr>
      </w:pPr>
      <w:r w:rsidRPr="00BA18E3">
        <w:rPr>
          <w:rFonts w:ascii="Visual Geez Unicode" w:hAnsi="Visual Geez Unicode" w:cs="Power Geez Unicode1"/>
          <w:b/>
          <w:sz w:val="26"/>
        </w:rPr>
        <w:t xml:space="preserve">ጠቅላላ </w:t>
      </w:r>
    </w:p>
    <w:p w:rsidR="00B35263" w:rsidRPr="00C6038A" w:rsidRDefault="002E0D96" w:rsidP="00496545">
      <w:pPr>
        <w:pStyle w:val="ListParagraph"/>
        <w:numPr>
          <w:ilvl w:val="0"/>
          <w:numId w:val="10"/>
        </w:numPr>
        <w:spacing w:line="480" w:lineRule="auto"/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C6038A">
        <w:rPr>
          <w:rFonts w:ascii="Visual Geez Unicode" w:hAnsi="Visual Geez Unicode" w:cs="Visual Geez Unicode Title"/>
          <w:b/>
          <w:sz w:val="24"/>
          <w:szCs w:val="24"/>
        </w:rPr>
        <w:t xml:space="preserve">አጭር ርዕስ </w:t>
      </w:r>
    </w:p>
    <w:p w:rsidR="00B35263" w:rsidRPr="00C6038A" w:rsidRDefault="00B35263" w:rsidP="00D52FAF">
      <w:pPr>
        <w:spacing w:line="480" w:lineRule="auto"/>
        <w:ind w:right="-360"/>
        <w:jc w:val="both"/>
        <w:rPr>
          <w:rFonts w:ascii="Visual Geez Unicode" w:hAnsi="Visual Geez Unicode" w:cs="Visual Geez Unicode Title"/>
        </w:rPr>
      </w:pPr>
      <w:r w:rsidRPr="00C6038A">
        <w:rPr>
          <w:rFonts w:ascii="Visual Geez Unicode" w:hAnsi="Visual Geez Unicode" w:cs="Visual Geez Unicode Title"/>
        </w:rPr>
        <w:t>ይህ መመሪያ የከፍተኛ ትምህርት ተቋማት የብቃት ምዘና</w:t>
      </w:r>
      <w:r w:rsidR="002C74D1" w:rsidRPr="00C6038A">
        <w:rPr>
          <w:rFonts w:ascii="Visual Geez Unicode" w:hAnsi="Visual Geez Unicode" w:cs="Visual Geez Unicode Title"/>
        </w:rPr>
        <w:t xml:space="preserve"> አፈጻጸም መመሪያ ቁጥር ............</w:t>
      </w:r>
      <w:r w:rsidRPr="00C6038A">
        <w:rPr>
          <w:rFonts w:ascii="Visual Geez Unicode" w:hAnsi="Visual Geez Unicode" w:cs="Visual Geez Unicode Title"/>
        </w:rPr>
        <w:t>/2014 ተብሎ ሊጠራ ይችላል።</w:t>
      </w:r>
    </w:p>
    <w:p w:rsidR="009E3C1F" w:rsidRPr="00C6038A" w:rsidRDefault="002E0D96" w:rsidP="00496545">
      <w:pPr>
        <w:pStyle w:val="ListParagraph"/>
        <w:numPr>
          <w:ilvl w:val="0"/>
          <w:numId w:val="10"/>
        </w:numPr>
        <w:spacing w:line="480" w:lineRule="auto"/>
        <w:ind w:right="-360"/>
        <w:jc w:val="both"/>
        <w:rPr>
          <w:rFonts w:ascii="Visual Geez Unicode" w:hAnsi="Visual Geez Unicode" w:cs="Visual Geez Unicode Title"/>
          <w:b/>
          <w:sz w:val="24"/>
        </w:rPr>
      </w:pPr>
      <w:r w:rsidRPr="00C6038A">
        <w:rPr>
          <w:rFonts w:ascii="Visual Geez Unicode" w:hAnsi="Visual Geez Unicode" w:cs="Visual Geez Unicode Title"/>
          <w:b/>
          <w:sz w:val="24"/>
        </w:rPr>
        <w:t>ትርጓሜ</w:t>
      </w:r>
    </w:p>
    <w:p w:rsidR="009E3C1F" w:rsidRPr="00C6038A" w:rsidRDefault="009E3C1F" w:rsidP="00496545">
      <w:pPr>
        <w:pStyle w:val="ListParagraph"/>
        <w:numPr>
          <w:ilvl w:val="0"/>
          <w:numId w:val="11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</w:rPr>
      </w:pPr>
      <w:r w:rsidRPr="00C6038A">
        <w:rPr>
          <w:rFonts w:ascii="Visual Geez Unicode" w:hAnsi="Visual Geez Unicode" w:cs="Visual Geez Unicode Title"/>
          <w:sz w:val="24"/>
        </w:rPr>
        <w:t xml:space="preserve">የቃሉ አገባብ ሌላ ትርጉም ካልተሰጠው በስተቀር በዚህ መመሪያ ውስጥ፦ </w:t>
      </w:r>
      <w:r w:rsidRPr="00C6038A">
        <w:rPr>
          <w:rFonts w:ascii="Times New Roman" w:hAnsi="Times New Roman"/>
          <w:sz w:val="24"/>
        </w:rPr>
        <w:t> </w:t>
      </w:r>
    </w:p>
    <w:p w:rsidR="0022059E" w:rsidRPr="00C6038A" w:rsidRDefault="0022059E" w:rsidP="00496545">
      <w:pPr>
        <w:pStyle w:val="ListParagraph"/>
        <w:numPr>
          <w:ilvl w:val="2"/>
          <w:numId w:val="2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C6038A">
        <w:rPr>
          <w:rFonts w:ascii="Visual Geez Unicode" w:hAnsi="Visual Geez Unicode" w:cs="Nyala"/>
          <w:b/>
          <w:sz w:val="24"/>
          <w:szCs w:val="24"/>
          <w:lang w:val="de-DE"/>
        </w:rPr>
        <w:t>ብቃት፡</w:t>
      </w:r>
      <w:r w:rsidRPr="00C6038A">
        <w:rPr>
          <w:rFonts w:ascii="Visual Geez Unicode" w:hAnsi="Visual Geez Unicode" w:cs="Nyala"/>
          <w:sz w:val="24"/>
          <w:szCs w:val="24"/>
          <w:lang w:val="de-DE"/>
        </w:rPr>
        <w:t xml:space="preserve"> ማለት የአንድን ተቋም በተሰማራበት መስክ ወይም ሙያ ዝቅተኛውን የመፈፀምና የማስፈጸም አቅም ወይም ችሎታ እና ተወዳዳሪነትን ያጠቃልላል፡፡ </w:t>
      </w:r>
    </w:p>
    <w:p w:rsidR="008122EB" w:rsidRPr="00C6038A" w:rsidRDefault="0022059E" w:rsidP="00496545">
      <w:pPr>
        <w:pStyle w:val="ListParagraph"/>
        <w:numPr>
          <w:ilvl w:val="2"/>
          <w:numId w:val="2"/>
        </w:numPr>
        <w:tabs>
          <w:tab w:val="left" w:pos="270"/>
        </w:tabs>
        <w:spacing w:after="240" w:line="360" w:lineRule="auto"/>
        <w:jc w:val="both"/>
        <w:rPr>
          <w:rFonts w:ascii="Visual Geez Unicode" w:hAnsi="Visual Geez Unicode" w:cs="Nyala"/>
          <w:sz w:val="24"/>
          <w:szCs w:val="24"/>
          <w:lang w:val="de-DE"/>
        </w:rPr>
      </w:pPr>
      <w:r w:rsidRPr="00C6038A">
        <w:rPr>
          <w:rFonts w:ascii="Visual Geez Unicode" w:hAnsi="Visual Geez Unicode" w:cs="Nyala"/>
          <w:b/>
          <w:sz w:val="24"/>
          <w:szCs w:val="24"/>
          <w:lang w:val="de-DE"/>
        </w:rPr>
        <w:t>ምዘና፡</w:t>
      </w:r>
      <w:r w:rsidRPr="00C6038A">
        <w:rPr>
          <w:rFonts w:ascii="Visual Geez Unicode" w:hAnsi="Visual Geez Unicode" w:cs="Nyala"/>
          <w:sz w:val="24"/>
          <w:szCs w:val="24"/>
          <w:lang w:val="de-DE"/>
        </w:rPr>
        <w:t xml:space="preserve"> ማለት የአንድን</w:t>
      </w:r>
      <w:r w:rsidR="00335158">
        <w:rPr>
          <w:rFonts w:ascii="Visual Geez Unicode" w:hAnsi="Visual Geez Unicode" w:cs="Nyala"/>
          <w:sz w:val="24"/>
          <w:szCs w:val="24"/>
          <w:lang w:val="de-DE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  <w:lang w:val="de-DE"/>
        </w:rPr>
        <w:t xml:space="preserve">ተቋም የመፈጸም ወይም የማስፈጸም አቅም ወይም ችሎታን መገምገም ማለት ነው፡፡  </w:t>
      </w:r>
    </w:p>
    <w:p w:rsidR="0022059E" w:rsidRPr="00C6038A" w:rsidRDefault="0022059E" w:rsidP="00496545">
      <w:pPr>
        <w:numPr>
          <w:ilvl w:val="2"/>
          <w:numId w:val="2"/>
        </w:numPr>
        <w:tabs>
          <w:tab w:val="left" w:pos="270"/>
        </w:tabs>
        <w:spacing w:after="240" w:line="360" w:lineRule="auto"/>
        <w:contextualSpacing/>
        <w:jc w:val="both"/>
        <w:rPr>
          <w:rFonts w:ascii="Visual Geez Unicode" w:eastAsia="Calibri" w:hAnsi="Visual Geez Unicode" w:cs="Nyala"/>
          <w:lang w:val="de-DE"/>
        </w:rPr>
      </w:pPr>
      <w:r w:rsidRPr="00C6038A">
        <w:rPr>
          <w:rFonts w:ascii="Visual Geez Unicode" w:eastAsia="Calibri" w:hAnsi="Visual Geez Unicode" w:cs="Nyala"/>
          <w:b/>
          <w:lang w:val="de-DE"/>
        </w:rPr>
        <w:t xml:space="preserve">ሕጋዊ እውቅና፡- </w:t>
      </w:r>
      <w:r w:rsidRPr="00C6038A">
        <w:rPr>
          <w:rFonts w:ascii="Visual Geez Unicode" w:eastAsia="Calibri" w:hAnsi="Visual Geez Unicode" w:cs="Nyala"/>
          <w:lang w:val="de-DE"/>
        </w:rPr>
        <w:t xml:space="preserve">በአዋጅ የተቋቋመ ተቋም ሆኖ ሌሎች የትምህርት ተቋማቶች ለሚሰጡት አገልግሎት ወይም ፕሮግራም አደረጃጀታቸውን መሰረት በማድረግ የሚሰጠው ህጋዊ የፕሮግራም ወይም የትምህርት ፈቃድ ማለት ነው፡፡   </w:t>
      </w:r>
    </w:p>
    <w:p w:rsidR="006744F0" w:rsidRDefault="0022059E" w:rsidP="00496545">
      <w:pPr>
        <w:numPr>
          <w:ilvl w:val="2"/>
          <w:numId w:val="2"/>
        </w:numPr>
        <w:tabs>
          <w:tab w:val="left" w:pos="270"/>
        </w:tabs>
        <w:spacing w:after="240" w:line="360" w:lineRule="auto"/>
        <w:contextualSpacing/>
        <w:jc w:val="both"/>
        <w:rPr>
          <w:rFonts w:ascii="Visual Geez Unicode" w:eastAsia="Calibri" w:hAnsi="Visual Geez Unicode" w:cs="Nyala"/>
          <w:lang w:val="de-DE"/>
        </w:rPr>
      </w:pPr>
      <w:r w:rsidRPr="00C6038A">
        <w:rPr>
          <w:rFonts w:ascii="Visual Geez Unicode" w:eastAsia="Calibri" w:hAnsi="Visual Geez Unicode" w:cs="Nyala"/>
          <w:b/>
          <w:lang w:val="pl-PL"/>
        </w:rPr>
        <w:t xml:space="preserve">ሚኒስቴር </w:t>
      </w:r>
      <w:r w:rsidR="009E0A2B">
        <w:rPr>
          <w:rFonts w:ascii="Visual Geez Unicode" w:eastAsia="Calibri" w:hAnsi="Visual Geez Unicode" w:cs="Nyala"/>
          <w:b/>
          <w:lang w:val="pl-PL"/>
        </w:rPr>
        <w:t>ወይም ሚኒስትር</w:t>
      </w:r>
      <w:r w:rsidRPr="00C6038A">
        <w:rPr>
          <w:rFonts w:ascii="Visual Geez Unicode" w:eastAsia="Calibri" w:hAnsi="Visual Geez Unicode" w:cs="Nyala"/>
          <w:b/>
          <w:lang w:val="pl-PL"/>
        </w:rPr>
        <w:t>፡-</w:t>
      </w:r>
      <w:r w:rsidRPr="00C6038A">
        <w:rPr>
          <w:rFonts w:ascii="Visual Geez Unicode" w:eastAsia="Calibri" w:hAnsi="Visual Geez Unicode" w:cs="Nyala"/>
          <w:lang w:val="de-DE"/>
        </w:rPr>
        <w:t xml:space="preserve"> ማለት </w:t>
      </w:r>
      <w:r w:rsidR="009E0A2B">
        <w:rPr>
          <w:rFonts w:ascii="Visual Geez Unicode" w:eastAsia="Calibri" w:hAnsi="Visual Geez Unicode" w:cs="Nyala"/>
          <w:lang w:val="de-DE"/>
        </w:rPr>
        <w:t xml:space="preserve">ትምህርት </w:t>
      </w:r>
      <w:r w:rsidRPr="00C6038A">
        <w:rPr>
          <w:rFonts w:ascii="Visual Geez Unicode" w:eastAsia="Calibri" w:hAnsi="Visual Geez Unicode" w:cs="Nyala"/>
          <w:lang w:val="de-DE"/>
        </w:rPr>
        <w:t xml:space="preserve">ሚኒስቴር </w:t>
      </w:r>
      <w:r w:rsidR="009E0A2B">
        <w:rPr>
          <w:rFonts w:ascii="Visual Geez Unicode" w:eastAsia="Calibri" w:hAnsi="Visual Geez Unicode" w:cs="Nyala"/>
          <w:lang w:val="de-DE"/>
        </w:rPr>
        <w:t xml:space="preserve">ወይም ሚኒስትር </w:t>
      </w:r>
      <w:r w:rsidRPr="00C6038A">
        <w:rPr>
          <w:rFonts w:ascii="Visual Geez Unicode" w:eastAsia="Calibri" w:hAnsi="Visual Geez Unicode" w:cs="Nyala"/>
          <w:lang w:val="de-DE"/>
        </w:rPr>
        <w:t>ማለት ነው፡፡</w:t>
      </w:r>
    </w:p>
    <w:p w:rsidR="0022059E" w:rsidRPr="006744F0" w:rsidRDefault="006744F0" w:rsidP="006744F0">
      <w:pPr>
        <w:numPr>
          <w:ilvl w:val="2"/>
          <w:numId w:val="2"/>
        </w:numPr>
        <w:tabs>
          <w:tab w:val="left" w:pos="270"/>
        </w:tabs>
        <w:spacing w:after="240" w:line="360" w:lineRule="auto"/>
        <w:contextualSpacing/>
        <w:jc w:val="both"/>
        <w:rPr>
          <w:rFonts w:ascii="Visual Geez Unicode" w:eastAsia="Calibri" w:hAnsi="Visual Geez Unicode" w:cs="Nyala"/>
          <w:lang w:val="de-DE"/>
        </w:rPr>
      </w:pPr>
      <w:r w:rsidRPr="00CF2494">
        <w:rPr>
          <w:rFonts w:ascii="Visual Geez Unicode" w:eastAsia="Calibri" w:hAnsi="Visual Geez Unicode" w:cs="Nyala"/>
          <w:b/>
          <w:lang w:val="pl-PL"/>
        </w:rPr>
        <w:t>ልየታ</w:t>
      </w:r>
      <w:r>
        <w:rPr>
          <w:rFonts w:ascii="Visual Geez Unicode" w:eastAsia="Calibri" w:hAnsi="Visual Geez Unicode" w:cs="Nyala"/>
          <w:b/>
          <w:lang w:val="pl-PL"/>
        </w:rPr>
        <w:t xml:space="preserve">/ፍረጃ፡- </w:t>
      </w:r>
      <w:r w:rsidRPr="006744F0">
        <w:rPr>
          <w:rFonts w:ascii="Visual Geez Unicode" w:eastAsia="Calibri" w:hAnsi="Visual Geez Unicode" w:cs="Nyala"/>
          <w:lang w:val="pl-PL"/>
        </w:rPr>
        <w:t xml:space="preserve">ማለት የክፍተኛ ትምህርት ተቋማትን </w:t>
      </w:r>
      <w:r>
        <w:rPr>
          <w:rFonts w:ascii="Visual Geez Unicode" w:eastAsia="Calibri" w:hAnsi="Visual Geez Unicode" w:cs="Nyala"/>
          <w:lang w:val="pl-PL"/>
        </w:rPr>
        <w:t xml:space="preserve">አሁን ባሉበት </w:t>
      </w:r>
      <w:r w:rsidRPr="00E05BA2">
        <w:rPr>
          <w:rFonts w:ascii="Visual Geez Unicode" w:eastAsia="Calibri" w:hAnsi="Visual Geez Unicode" w:cs="Nyala"/>
          <w:lang w:val="pl-PL"/>
        </w:rPr>
        <w:t>ደረጃ</w:t>
      </w:r>
      <w:r>
        <w:rPr>
          <w:rFonts w:ascii="Visual Geez Unicode" w:eastAsia="Calibri" w:hAnsi="Visual Geez Unicode" w:cs="Nyala"/>
          <w:lang w:val="pl-PL"/>
        </w:rPr>
        <w:t xml:space="preserve"> መሰረት </w:t>
      </w:r>
      <w:r w:rsidRPr="006744F0">
        <w:rPr>
          <w:rFonts w:ascii="Visual Geez Unicode" w:eastAsia="Calibri" w:hAnsi="Visual Geez Unicode" w:cs="Nyala"/>
          <w:lang w:val="pl-PL"/>
        </w:rPr>
        <w:t>የ</w:t>
      </w:r>
      <w:r w:rsidR="00942C57">
        <w:rPr>
          <w:rFonts w:ascii="Visual Geez Unicode" w:eastAsia="Calibri" w:hAnsi="Visual Geez Unicode" w:cs="Nyala"/>
          <w:lang w:val="pl-PL"/>
        </w:rPr>
        <w:t>ምርምር</w:t>
      </w:r>
      <w:r w:rsidR="00B90E29">
        <w:rPr>
          <w:rFonts w:ascii="Visual Geez Unicode" w:eastAsia="Calibri" w:hAnsi="Visual Geez Unicode" w:cs="Nyala"/>
          <w:lang w:val="pl-PL"/>
        </w:rPr>
        <w:t>,</w:t>
      </w:r>
      <w:r w:rsidRPr="006744F0">
        <w:rPr>
          <w:rFonts w:ascii="Visual Geez Unicode" w:eastAsia="Calibri" w:hAnsi="Visual Geez Unicode" w:cs="Nyala"/>
          <w:lang w:val="pl-PL"/>
        </w:rPr>
        <w:t xml:space="preserve"> </w:t>
      </w:r>
      <w:r w:rsidR="00942C57">
        <w:rPr>
          <w:rFonts w:ascii="Visual Geez Unicode" w:eastAsia="Calibri" w:hAnsi="Visual Geez Unicode" w:cs="Nyala"/>
          <w:lang w:val="pl-PL"/>
        </w:rPr>
        <w:t>አፕላይድ</w:t>
      </w:r>
      <w:r w:rsidR="00942C57" w:rsidRPr="006744F0">
        <w:rPr>
          <w:rFonts w:ascii="Visual Geez Unicode" w:eastAsia="Calibri" w:hAnsi="Visual Geez Unicode" w:cs="Nyala"/>
          <w:lang w:val="pl-PL"/>
        </w:rPr>
        <w:t xml:space="preserve"> </w:t>
      </w:r>
      <w:r w:rsidRPr="006744F0">
        <w:rPr>
          <w:rFonts w:ascii="Visual Geez Unicode" w:eastAsia="Calibri" w:hAnsi="Visual Geez Unicode" w:cs="Nyala"/>
          <w:lang w:val="pl-PL"/>
        </w:rPr>
        <w:t xml:space="preserve">እና </w:t>
      </w:r>
      <w:r w:rsidR="00942C57">
        <w:rPr>
          <w:rFonts w:ascii="Visual Geez Unicode" w:eastAsia="Calibri" w:hAnsi="Visual Geez Unicode" w:cs="Nyala"/>
          <w:lang w:val="pl-PL"/>
        </w:rPr>
        <w:t>አጠቃላይ</w:t>
      </w:r>
      <w:r w:rsidR="00942C57" w:rsidRPr="006744F0">
        <w:rPr>
          <w:rFonts w:ascii="Visual Geez Unicode" w:eastAsia="Calibri" w:hAnsi="Visual Geez Unicode" w:cs="Nyala"/>
          <w:lang w:val="pl-PL"/>
        </w:rPr>
        <w:t xml:space="preserve"> </w:t>
      </w:r>
      <w:r w:rsidRPr="006744F0">
        <w:rPr>
          <w:rFonts w:ascii="Visual Geez Unicode" w:eastAsia="Calibri" w:hAnsi="Visual Geez Unicode" w:cs="Nyala"/>
          <w:lang w:val="pl-PL"/>
        </w:rPr>
        <w:t>በሚል የተለዩበት ምደባ ማለት ነው፡፡</w:t>
      </w:r>
      <w:r w:rsidR="0022059E" w:rsidRPr="006744F0">
        <w:rPr>
          <w:rFonts w:ascii="Visual Geez Unicode" w:eastAsia="Calibri" w:hAnsi="Visual Geez Unicode" w:cs="Nyala"/>
          <w:lang w:val="de-DE"/>
        </w:rPr>
        <w:t xml:space="preserve"> </w:t>
      </w:r>
    </w:p>
    <w:p w:rsidR="0022059E" w:rsidRPr="00C6038A" w:rsidRDefault="0022059E" w:rsidP="00496545">
      <w:pPr>
        <w:numPr>
          <w:ilvl w:val="2"/>
          <w:numId w:val="2"/>
        </w:numPr>
        <w:tabs>
          <w:tab w:val="left" w:pos="270"/>
        </w:tabs>
        <w:spacing w:after="240" w:line="360" w:lineRule="auto"/>
        <w:contextualSpacing/>
        <w:jc w:val="both"/>
        <w:rPr>
          <w:rFonts w:ascii="Visual Geez Unicode" w:eastAsia="Calibri" w:hAnsi="Visual Geez Unicode" w:cs="Nyala"/>
          <w:lang w:val="de-DE"/>
        </w:rPr>
      </w:pPr>
      <w:r w:rsidRPr="00C6038A">
        <w:rPr>
          <w:rFonts w:ascii="Visual Geez Unicode" w:eastAsia="Calibri" w:hAnsi="Visual Geez Unicode" w:cs="Nyala"/>
          <w:lang w:val="de-DE"/>
        </w:rPr>
        <w:t xml:space="preserve">በዚህ </w:t>
      </w:r>
      <w:r w:rsidR="00B35263" w:rsidRPr="00C6038A">
        <w:rPr>
          <w:rFonts w:ascii="Visual Geez Unicode" w:eastAsia="Calibri" w:hAnsi="Visual Geez Unicode" w:cs="Nyala"/>
          <w:lang w:val="de-DE"/>
        </w:rPr>
        <w:t>መመሪያ</w:t>
      </w:r>
      <w:r w:rsidRPr="00C6038A">
        <w:rPr>
          <w:rFonts w:ascii="Visual Geez Unicode" w:eastAsia="Calibri" w:hAnsi="Visual Geez Unicode" w:cs="Nyala"/>
          <w:lang w:val="de-DE"/>
        </w:rPr>
        <w:t xml:space="preserve"> ውስጥ በወንድ ፆታ የተገለፀ</w:t>
      </w:r>
      <w:r w:rsidR="00942C57">
        <w:rPr>
          <w:rFonts w:ascii="Visual Geez Unicode" w:eastAsia="Calibri" w:hAnsi="Visual Geez Unicode" w:cs="Nyala"/>
          <w:lang w:val="de-DE"/>
        </w:rPr>
        <w:t>ው</w:t>
      </w:r>
      <w:r w:rsidRPr="00C6038A">
        <w:rPr>
          <w:rFonts w:ascii="Visual Geez Unicode" w:eastAsia="Calibri" w:hAnsi="Visual Geez Unicode" w:cs="Nyala"/>
          <w:lang w:val="de-DE"/>
        </w:rPr>
        <w:t xml:space="preserve"> ሴትንም ያካትታል፡፡</w:t>
      </w:r>
    </w:p>
    <w:p w:rsidR="002E0D96" w:rsidRPr="00C6038A" w:rsidRDefault="002E0D96" w:rsidP="00057CD2">
      <w:pPr>
        <w:pStyle w:val="ListParagraph"/>
        <w:numPr>
          <w:ilvl w:val="0"/>
          <w:numId w:val="10"/>
        </w:numPr>
        <w:spacing w:line="480" w:lineRule="auto"/>
        <w:ind w:left="360" w:right="-450"/>
        <w:jc w:val="both"/>
        <w:rPr>
          <w:rFonts w:ascii="Visual Geez Unicode" w:hAnsi="Visual Geez Unicode" w:cs="Visual Geez Unicode Title"/>
          <w:b/>
          <w:sz w:val="24"/>
        </w:rPr>
      </w:pPr>
      <w:r w:rsidRPr="00C6038A">
        <w:rPr>
          <w:rFonts w:ascii="Visual Geez Unicode" w:hAnsi="Visual Geez Unicode" w:cs="Visual Geez Unicode Title"/>
          <w:b/>
          <w:sz w:val="24"/>
        </w:rPr>
        <w:t>የተፈጻሚነት ወሰን</w:t>
      </w:r>
    </w:p>
    <w:p w:rsidR="00531127" w:rsidRDefault="00531127" w:rsidP="00D52FAF">
      <w:pPr>
        <w:pStyle w:val="ListParagraph"/>
        <w:spacing w:after="0" w:line="360" w:lineRule="auto"/>
        <w:ind w:left="0" w:right="-450"/>
        <w:jc w:val="both"/>
        <w:rPr>
          <w:rFonts w:ascii="Visual Geez Unicode" w:hAnsi="Visual Geez Unicode" w:cs="Power Geez Unicode1"/>
          <w:sz w:val="24"/>
          <w:szCs w:val="24"/>
        </w:rPr>
      </w:pPr>
      <w:r w:rsidRPr="00C6038A">
        <w:rPr>
          <w:rFonts w:ascii="Visual Geez Unicode" w:hAnsi="Visual Geez Unicode" w:cs="Ebrima"/>
          <w:bCs/>
          <w:sz w:val="24"/>
          <w:szCs w:val="24"/>
        </w:rPr>
        <w:t xml:space="preserve">በሀገሪቱ ውስጥ ህጋዊ እውቅና አግኝተው በመማር ማስተማር ስራ ላይ የተሰማሩ የመንግስትና የግል ከፍተኛ ትምህርት ተቋማት ላይ </w:t>
      </w:r>
      <w:r w:rsidRPr="00C6038A">
        <w:rPr>
          <w:rFonts w:ascii="Visual Geez Unicode" w:hAnsi="Visual Geez Unicode" w:cs="Power Geez Unicode1"/>
          <w:sz w:val="24"/>
          <w:szCs w:val="24"/>
        </w:rPr>
        <w:t>ተፈጻሚነት ይኖረዋል።</w:t>
      </w:r>
    </w:p>
    <w:p w:rsidR="00253602" w:rsidRPr="00253602" w:rsidRDefault="00253602" w:rsidP="00D52FAF">
      <w:pPr>
        <w:pStyle w:val="ListParagraph"/>
        <w:spacing w:after="0" w:line="360" w:lineRule="auto"/>
        <w:ind w:left="0" w:right="-450"/>
        <w:jc w:val="both"/>
        <w:rPr>
          <w:rFonts w:ascii="Visual Geez Unicode" w:hAnsi="Visual Geez Unicode" w:cs="Power Geez Unicode1"/>
          <w:sz w:val="12"/>
          <w:szCs w:val="24"/>
        </w:rPr>
      </w:pPr>
    </w:p>
    <w:p w:rsidR="00253602" w:rsidRPr="00B5091D" w:rsidRDefault="00253602" w:rsidP="008A19D7">
      <w:pPr>
        <w:pStyle w:val="ListParagraph"/>
        <w:keepNext/>
        <w:keepLines/>
        <w:numPr>
          <w:ilvl w:val="0"/>
          <w:numId w:val="10"/>
        </w:numPr>
        <w:spacing w:before="200" w:after="240" w:line="360" w:lineRule="auto"/>
        <w:ind w:left="360"/>
        <w:jc w:val="both"/>
        <w:outlineLvl w:val="1"/>
        <w:rPr>
          <w:rFonts w:ascii="Visual Geez Unicode" w:hAnsi="Visual Geez Unicode"/>
          <w:b/>
          <w:bCs/>
          <w:sz w:val="24"/>
          <w:lang w:val="de-DE"/>
        </w:rPr>
      </w:pPr>
      <w:r w:rsidRPr="00B5091D">
        <w:rPr>
          <w:rFonts w:ascii="Visual Geez Unicode" w:hAnsi="Visual Geez Unicode" w:cs="Ebrima"/>
          <w:b/>
          <w:bCs/>
          <w:sz w:val="24"/>
          <w:lang w:val="de-DE"/>
        </w:rPr>
        <w:t>የመመሪያው</w:t>
      </w:r>
      <w:r w:rsidRPr="00B5091D">
        <w:rPr>
          <w:rFonts w:ascii="Visual Geez Unicode" w:hAnsi="Visual Geez Unicode"/>
          <w:b/>
          <w:bCs/>
          <w:sz w:val="24"/>
          <w:lang w:val="de-DE"/>
        </w:rPr>
        <w:t xml:space="preserve"> አስፈላጊነት</w:t>
      </w:r>
      <w:r w:rsidR="006E07AB" w:rsidRPr="00B5091D">
        <w:rPr>
          <w:rFonts w:ascii="Visual Geez Unicode" w:hAnsi="Visual Geez Unicode"/>
          <w:b/>
          <w:bCs/>
          <w:sz w:val="24"/>
          <w:lang w:val="de-DE"/>
        </w:rPr>
        <w:t xml:space="preserve"> </w:t>
      </w:r>
    </w:p>
    <w:p w:rsidR="00E1512C" w:rsidRDefault="00E1512C" w:rsidP="00E1512C">
      <w:pPr>
        <w:pStyle w:val="Default"/>
        <w:numPr>
          <w:ilvl w:val="0"/>
          <w:numId w:val="40"/>
        </w:numPr>
        <w:spacing w:line="360" w:lineRule="auto"/>
        <w:jc w:val="both"/>
        <w:rPr>
          <w:rFonts w:ascii="Visual Geez Unicode" w:hAnsi="Visual Geez Unicode" w:cs="Ebrima"/>
          <w:color w:val="auto"/>
          <w:sz w:val="22"/>
          <w:szCs w:val="20"/>
        </w:rPr>
      </w:pPr>
      <w:r w:rsidRPr="00F95C39">
        <w:rPr>
          <w:rFonts w:ascii="Visual Geez Unicode" w:hAnsi="Visual Geez Unicode" w:cs="Ebrima"/>
          <w:color w:val="auto"/>
          <w:sz w:val="22"/>
          <w:szCs w:val="20"/>
        </w:rPr>
        <w:t>የ</w:t>
      </w:r>
      <w:r>
        <w:rPr>
          <w:rFonts w:ascii="Visual Geez Unicode" w:hAnsi="Visual Geez Unicode" w:cs="Ebrima"/>
          <w:color w:val="auto"/>
          <w:sz w:val="22"/>
          <w:szCs w:val="20"/>
        </w:rPr>
        <w:t xml:space="preserve">ከፍተኛ </w:t>
      </w:r>
      <w:r w:rsidRPr="00F95C39">
        <w:rPr>
          <w:rFonts w:ascii="Visual Geez Unicode" w:hAnsi="Visual Geez Unicode" w:cs="Ebrima"/>
          <w:color w:val="auto"/>
          <w:sz w:val="22"/>
          <w:szCs w:val="20"/>
        </w:rPr>
        <w:t xml:space="preserve">ትምህርት ጥራትን ከማጎልበትና ከማረጋገጥ አኳያ </w:t>
      </w:r>
      <w:r>
        <w:rPr>
          <w:rFonts w:ascii="Visual Geez Unicode" w:hAnsi="Visual Geez Unicode" w:cs="Ebrima"/>
          <w:color w:val="auto"/>
          <w:sz w:val="22"/>
          <w:szCs w:val="20"/>
        </w:rPr>
        <w:t xml:space="preserve">በመምህራን ብቃት </w:t>
      </w:r>
      <w:r w:rsidRPr="00F95C39">
        <w:rPr>
          <w:rFonts w:ascii="Visual Geez Unicode" w:hAnsi="Visual Geez Unicode" w:cs="Ebrima"/>
          <w:color w:val="auto"/>
          <w:sz w:val="22"/>
          <w:szCs w:val="20"/>
        </w:rPr>
        <w:t xml:space="preserve">የነበረው የህግ ክፍተትና ይህም ያስከተለውን ተግዳሮት ማሻሻል አስፈላጊ ሆኖ በመገኘቱ፤ </w:t>
      </w:r>
    </w:p>
    <w:p w:rsidR="00E1512C" w:rsidRPr="00057CD2" w:rsidRDefault="00E1512C" w:rsidP="00E1512C">
      <w:pPr>
        <w:pStyle w:val="ListParagraph"/>
        <w:numPr>
          <w:ilvl w:val="0"/>
          <w:numId w:val="40"/>
        </w:numPr>
        <w:spacing w:after="240" w:line="360" w:lineRule="auto"/>
        <w:jc w:val="both"/>
        <w:rPr>
          <w:rFonts w:ascii="Visual Geez Unicode" w:hAnsi="Visual Geez Unicode"/>
          <w:bCs/>
          <w:sz w:val="24"/>
          <w:lang w:val="de-DE"/>
        </w:rPr>
      </w:pPr>
      <w:r w:rsidRPr="00057CD2">
        <w:rPr>
          <w:rFonts w:ascii="Visual Geez Unicode" w:hAnsi="Visual Geez Unicode"/>
          <w:bCs/>
          <w:sz w:val="24"/>
          <w:lang w:val="de-DE"/>
        </w:rPr>
        <w:lastRenderedPageBreak/>
        <w:t>የ</w:t>
      </w:r>
      <w:r w:rsidR="008A19D7" w:rsidRPr="00057CD2">
        <w:rPr>
          <w:rFonts w:ascii="Visual Geez Unicode" w:hAnsi="Visual Geez Unicode"/>
          <w:bCs/>
          <w:sz w:val="24"/>
          <w:lang w:val="de-DE"/>
        </w:rPr>
        <w:t>ከፍተኛ ትምህርት ተቋማት ከግብዓት፣ ከሂደትና ከውጤት</w:t>
      </w:r>
      <w:r w:rsidR="008A19D7" w:rsidRPr="00057CD2">
        <w:rPr>
          <w:rFonts w:ascii="Visual Geez Unicode" w:hAnsi="Visual Geez Unicode"/>
          <w:b/>
          <w:bCs/>
          <w:sz w:val="24"/>
          <w:lang w:val="de-DE"/>
        </w:rPr>
        <w:t xml:space="preserve"> </w:t>
      </w:r>
      <w:r w:rsidR="008A19D7" w:rsidRPr="00057CD2">
        <w:rPr>
          <w:rFonts w:ascii="Visual Geez Unicode" w:hAnsi="Visual Geez Unicode"/>
          <w:bCs/>
          <w:sz w:val="24"/>
          <w:lang w:val="de-DE"/>
        </w:rPr>
        <w:t xml:space="preserve">አንፃር ያላቸውን አፈፃፀም ለመለካት የምንጠቀምበት የምዘና ስርዓት </w:t>
      </w:r>
      <w:r w:rsidRPr="00057CD2">
        <w:rPr>
          <w:rFonts w:ascii="Visual Geez Unicode" w:hAnsi="Visual Geez Unicode"/>
          <w:bCs/>
          <w:sz w:val="24"/>
          <w:lang w:val="de-DE"/>
        </w:rPr>
        <w:t xml:space="preserve">መዘርጋት ቁልፍ ጉዳይ በመሆኑ፣ </w:t>
      </w:r>
    </w:p>
    <w:p w:rsidR="008A19D7" w:rsidRPr="00057CD2" w:rsidRDefault="00E1512C" w:rsidP="00E1512C">
      <w:pPr>
        <w:pStyle w:val="ListParagraph"/>
        <w:numPr>
          <w:ilvl w:val="0"/>
          <w:numId w:val="40"/>
        </w:numPr>
        <w:spacing w:after="240" w:line="360" w:lineRule="auto"/>
        <w:jc w:val="both"/>
        <w:rPr>
          <w:rFonts w:ascii="Visual Geez Unicode" w:hAnsi="Visual Geez Unicode"/>
          <w:bCs/>
          <w:sz w:val="24"/>
          <w:lang w:val="de-DE"/>
        </w:rPr>
      </w:pPr>
      <w:r w:rsidRPr="00057CD2">
        <w:rPr>
          <w:rFonts w:ascii="Visual Geez Unicode" w:hAnsi="Visual Geez Unicode"/>
          <w:bCs/>
          <w:sz w:val="24"/>
          <w:lang w:val="de-DE"/>
        </w:rPr>
        <w:t>በ</w:t>
      </w:r>
      <w:r w:rsidR="008A19D7" w:rsidRPr="00057CD2">
        <w:rPr>
          <w:rFonts w:ascii="Visual Geez Unicode" w:hAnsi="Visual Geez Unicode"/>
          <w:bCs/>
          <w:sz w:val="24"/>
          <w:lang w:val="de-DE"/>
        </w:rPr>
        <w:t>ምዘናው የሚገኘውን ውጤት</w:t>
      </w:r>
      <w:r w:rsidRPr="00057CD2">
        <w:rPr>
          <w:rFonts w:ascii="Visual Geez Unicode" w:hAnsi="Visual Geez Unicode"/>
          <w:bCs/>
          <w:sz w:val="24"/>
          <w:lang w:val="de-DE"/>
        </w:rPr>
        <w:t xml:space="preserve"> በመመርኮዝ</w:t>
      </w:r>
      <w:r w:rsidR="008A19D7" w:rsidRPr="00057CD2">
        <w:rPr>
          <w:rFonts w:ascii="Visual Geez Unicode" w:hAnsi="Visual Geez Unicode"/>
          <w:bCs/>
          <w:sz w:val="24"/>
          <w:lang w:val="de-DE"/>
        </w:rPr>
        <w:t xml:space="preserve"> ወደፊት በዘርፉ ለሚከናወኑ የጥራት ማሻሻያ እንቅስቃሴዎች እንደ ግብዓት ሆኖ </w:t>
      </w:r>
      <w:r w:rsidRPr="00057CD2">
        <w:rPr>
          <w:rFonts w:ascii="Visual Geez Unicode" w:hAnsi="Visual Geez Unicode"/>
          <w:bCs/>
          <w:sz w:val="24"/>
          <w:lang w:val="de-DE"/>
        </w:rPr>
        <w:t>የሚያገለግል አሰራር መፍጠር ወሳኝ በመሆኑ፣</w:t>
      </w:r>
      <w:r w:rsidR="008A19D7" w:rsidRPr="00057CD2">
        <w:rPr>
          <w:rFonts w:ascii="Visual Geez Unicode" w:hAnsi="Visual Geez Unicode"/>
          <w:bCs/>
          <w:sz w:val="24"/>
          <w:lang w:val="de-DE"/>
        </w:rPr>
        <w:t xml:space="preserve">፡፡ </w:t>
      </w:r>
    </w:p>
    <w:p w:rsidR="008A19D7" w:rsidRPr="00057CD2" w:rsidRDefault="008A19D7" w:rsidP="00E1512C">
      <w:pPr>
        <w:pStyle w:val="ListParagraph"/>
        <w:numPr>
          <w:ilvl w:val="0"/>
          <w:numId w:val="40"/>
        </w:numPr>
        <w:spacing w:after="240" w:line="360" w:lineRule="auto"/>
        <w:jc w:val="both"/>
        <w:rPr>
          <w:rFonts w:ascii="Visual Geez Unicode" w:hAnsi="Visual Geez Unicode"/>
          <w:bCs/>
          <w:sz w:val="24"/>
          <w:lang w:val="de-DE"/>
        </w:rPr>
      </w:pPr>
      <w:r w:rsidRPr="00057CD2">
        <w:rPr>
          <w:rFonts w:ascii="Visual Geez Unicode" w:hAnsi="Visual Geez Unicode"/>
          <w:bCs/>
          <w:sz w:val="24"/>
          <w:lang w:val="de-DE"/>
        </w:rPr>
        <w:t xml:space="preserve">ለተቋማቱ እንደ ግብረ-መልስ ሆኖ ክፍተታቸውን ለይተው እንዲሰሩ </w:t>
      </w:r>
      <w:r w:rsidR="00E1512C" w:rsidRPr="00057CD2">
        <w:rPr>
          <w:rFonts w:ascii="Visual Geez Unicode" w:hAnsi="Visual Geez Unicode"/>
          <w:bCs/>
          <w:sz w:val="24"/>
          <w:lang w:val="de-DE"/>
        </w:rPr>
        <w:t>የሚያደርግ እና</w:t>
      </w:r>
      <w:r w:rsidRPr="00057CD2">
        <w:rPr>
          <w:rFonts w:ascii="Visual Geez Unicode" w:hAnsi="Visual Geez Unicode"/>
          <w:bCs/>
          <w:sz w:val="24"/>
          <w:lang w:val="de-DE"/>
        </w:rPr>
        <w:t xml:space="preserve"> ለተለያዩ የጥናትና ምርምር ስራዎች በመረጃነት </w:t>
      </w:r>
      <w:r w:rsidR="00E1512C" w:rsidRPr="00057CD2">
        <w:rPr>
          <w:rFonts w:ascii="Visual Geez Unicode" w:hAnsi="Visual Geez Unicode"/>
          <w:bCs/>
          <w:sz w:val="24"/>
          <w:lang w:val="de-DE"/>
        </w:rPr>
        <w:t>የሚያገለግል አሰራር መዘርጋት ስለሚገባ  ይህንን የ</w:t>
      </w:r>
      <w:r w:rsidRPr="00057CD2">
        <w:rPr>
          <w:rFonts w:ascii="Visual Geez Unicode" w:hAnsi="Visual Geez Unicode"/>
          <w:bCs/>
          <w:sz w:val="24"/>
          <w:lang w:val="de-DE"/>
        </w:rPr>
        <w:t>ተቋማት ምዘና መመሪያ ማዘጋጀት አስፈልጓል</w:t>
      </w:r>
    </w:p>
    <w:p w:rsidR="00253602" w:rsidRPr="00253602" w:rsidRDefault="00253602" w:rsidP="00253602">
      <w:pPr>
        <w:pStyle w:val="ListParagraph"/>
        <w:spacing w:after="160" w:line="360" w:lineRule="auto"/>
        <w:rPr>
          <w:rFonts w:ascii="Visual Geez Unicode" w:hAnsi="Visual Geez Unicode"/>
          <w:sz w:val="10"/>
          <w:szCs w:val="24"/>
        </w:rPr>
      </w:pPr>
    </w:p>
    <w:p w:rsidR="002E0D96" w:rsidRPr="00C6038A" w:rsidRDefault="002E0D96" w:rsidP="008A19D7">
      <w:pPr>
        <w:pStyle w:val="ListParagraph"/>
        <w:numPr>
          <w:ilvl w:val="0"/>
          <w:numId w:val="10"/>
        </w:numPr>
        <w:spacing w:after="0" w:line="480" w:lineRule="auto"/>
        <w:ind w:left="360" w:right="-450"/>
        <w:jc w:val="both"/>
        <w:rPr>
          <w:rFonts w:ascii="Visual Geez Unicode" w:hAnsi="Visual Geez Unicode" w:cs="Nyala"/>
          <w:b/>
          <w:sz w:val="24"/>
          <w:szCs w:val="24"/>
        </w:rPr>
      </w:pPr>
      <w:r w:rsidRPr="00C6038A">
        <w:rPr>
          <w:rFonts w:ascii="Visual Geez Unicode" w:hAnsi="Visual Geez Unicode" w:cs="Nyala"/>
          <w:b/>
          <w:sz w:val="24"/>
          <w:szCs w:val="24"/>
        </w:rPr>
        <w:t>የመመሪያው ዓላማ</w:t>
      </w:r>
    </w:p>
    <w:p w:rsidR="006B5D16" w:rsidRPr="006B5D16" w:rsidRDefault="006B5D16" w:rsidP="00D52FAF">
      <w:pPr>
        <w:spacing w:after="240" w:line="360" w:lineRule="auto"/>
        <w:jc w:val="both"/>
        <w:rPr>
          <w:rFonts w:ascii="Visual Geez Unicode" w:hAnsi="Visual Geez Unicode" w:cs="Ebrima"/>
          <w:b/>
        </w:rPr>
      </w:pPr>
      <w:r w:rsidRPr="006B5D16">
        <w:rPr>
          <w:rFonts w:ascii="Visual Geez Unicode" w:hAnsi="Visual Geez Unicode" w:cs="Ebrima"/>
          <w:b/>
        </w:rPr>
        <w:t>ሀ. አጠቃላይ ዓላማ</w:t>
      </w:r>
    </w:p>
    <w:p w:rsidR="0022059E" w:rsidRPr="00C6038A" w:rsidRDefault="0022059E" w:rsidP="00D52FAF">
      <w:pPr>
        <w:spacing w:after="240" w:line="360" w:lineRule="auto"/>
        <w:jc w:val="both"/>
        <w:rPr>
          <w:rFonts w:ascii="Visual Geez Unicode" w:hAnsi="Visual Geez Unicode" w:cs="Ebrima"/>
        </w:rPr>
      </w:pPr>
      <w:r w:rsidRPr="00C6038A">
        <w:rPr>
          <w:rFonts w:ascii="Visual Geez Unicode" w:hAnsi="Visual Geez Unicode" w:cs="Ebrima"/>
        </w:rPr>
        <w:t>በሀገሪቱ</w:t>
      </w:r>
      <w:r w:rsidRPr="00C6038A">
        <w:rPr>
          <w:rFonts w:ascii="Visual Geez Unicode" w:hAnsi="Visual Geez Unicode"/>
        </w:rPr>
        <w:t xml:space="preserve"> </w:t>
      </w:r>
      <w:r w:rsidR="00527369" w:rsidRPr="00C6038A">
        <w:rPr>
          <w:rFonts w:ascii="Visual Geez Unicode" w:hAnsi="Visual Geez Unicode" w:cs="Ebrima"/>
        </w:rPr>
        <w:t>የ</w:t>
      </w:r>
      <w:r w:rsidRPr="00C6038A">
        <w:rPr>
          <w:rFonts w:ascii="Visual Geez Unicode" w:hAnsi="Visual Geez Unicode" w:cs="Ebrima"/>
        </w:rPr>
        <w:t>ሚገኙ</w:t>
      </w:r>
      <w:r w:rsidRPr="00C6038A">
        <w:rPr>
          <w:rFonts w:ascii="Visual Geez Unicode" w:hAnsi="Visual Geez Unicode"/>
        </w:rPr>
        <w:t xml:space="preserve"> </w:t>
      </w:r>
      <w:r w:rsidR="00527369" w:rsidRPr="00C6038A">
        <w:rPr>
          <w:rFonts w:ascii="Visual Geez Unicode" w:hAnsi="Visual Geez Unicode"/>
        </w:rPr>
        <w:t xml:space="preserve">የመንግስትና የግል </w:t>
      </w:r>
      <w:r w:rsidRPr="00C6038A">
        <w:rPr>
          <w:rFonts w:ascii="Visual Geez Unicode" w:hAnsi="Visual Geez Unicode" w:cs="Ebrima"/>
        </w:rPr>
        <w:t>ከፍተኛ</w:t>
      </w:r>
      <w:r w:rsidRPr="00C6038A">
        <w:rPr>
          <w:rFonts w:ascii="Visual Geez Unicode" w:hAnsi="Visual Geez Unicode"/>
        </w:rPr>
        <w:t xml:space="preserve"> </w:t>
      </w:r>
      <w:r w:rsidRPr="00C6038A">
        <w:rPr>
          <w:rFonts w:ascii="Visual Geez Unicode" w:hAnsi="Visual Geez Unicode" w:cs="Ebrima"/>
        </w:rPr>
        <w:t>ትምህርት</w:t>
      </w:r>
      <w:r w:rsidRPr="00C6038A">
        <w:rPr>
          <w:rFonts w:ascii="Visual Geez Unicode" w:hAnsi="Visual Geez Unicode"/>
        </w:rPr>
        <w:t xml:space="preserve"> </w:t>
      </w:r>
      <w:r w:rsidRPr="00C6038A">
        <w:rPr>
          <w:rFonts w:ascii="Visual Geez Unicode" w:hAnsi="Visual Geez Unicode" w:cs="Ebrima"/>
        </w:rPr>
        <w:t>ተቋማት</w:t>
      </w:r>
      <w:r w:rsidRPr="00C6038A">
        <w:rPr>
          <w:rFonts w:ascii="Visual Geez Unicode" w:hAnsi="Visual Geez Unicode"/>
        </w:rPr>
        <w:t xml:space="preserve"> </w:t>
      </w:r>
      <w:r w:rsidR="0033782D">
        <w:rPr>
          <w:rFonts w:ascii="Visual Geez Unicode" w:hAnsi="Visual Geez Unicode"/>
        </w:rPr>
        <w:t>እንደምድባቸው ልዩ ባህሪና ተልዕኮ</w:t>
      </w:r>
      <w:r w:rsidR="00527369" w:rsidRPr="00C6038A">
        <w:rPr>
          <w:rFonts w:ascii="Visual Geez Unicode" w:hAnsi="Visual Geez Unicode"/>
        </w:rPr>
        <w:t xml:space="preserve"> </w:t>
      </w:r>
      <w:r w:rsidR="004A01DC" w:rsidRPr="00C6038A">
        <w:rPr>
          <w:rFonts w:ascii="Visual Geez Unicode" w:hAnsi="Visual Geez Unicode"/>
        </w:rPr>
        <w:t>በመማር ማስተማር፣ በምርምር</w:t>
      </w:r>
      <w:r w:rsidR="0033782D">
        <w:rPr>
          <w:rFonts w:ascii="Visual Geez Unicode" w:hAnsi="Visual Geez Unicode"/>
        </w:rPr>
        <w:t xml:space="preserve"> እ</w:t>
      </w:r>
      <w:r w:rsidR="004A01DC" w:rsidRPr="00C6038A">
        <w:rPr>
          <w:rFonts w:ascii="Visual Geez Unicode" w:hAnsi="Visual Geez Unicode"/>
        </w:rPr>
        <w:t xml:space="preserve">ና </w:t>
      </w:r>
      <w:r w:rsidR="0033782D" w:rsidRPr="00C6038A">
        <w:rPr>
          <w:rFonts w:ascii="Visual Geez Unicode" w:hAnsi="Visual Geez Unicode"/>
        </w:rPr>
        <w:t>በማ</w:t>
      </w:r>
      <w:r w:rsidR="0033782D">
        <w:rPr>
          <w:rFonts w:ascii="Visual Geez Unicode" w:hAnsi="Visual Geez Unicode"/>
        </w:rPr>
        <w:t>ህ</w:t>
      </w:r>
      <w:r w:rsidR="0033782D" w:rsidRPr="00C6038A">
        <w:rPr>
          <w:rFonts w:ascii="Visual Geez Unicode" w:hAnsi="Visual Geez Unicode"/>
        </w:rPr>
        <w:t xml:space="preserve">በረሰብ </w:t>
      </w:r>
      <w:r w:rsidR="0033782D">
        <w:rPr>
          <w:rFonts w:ascii="Visual Geez Unicode" w:hAnsi="Visual Geez Unicode"/>
        </w:rPr>
        <w:t>ጉድኝት</w:t>
      </w:r>
      <w:r w:rsidR="0033782D" w:rsidRPr="00C6038A">
        <w:rPr>
          <w:rFonts w:ascii="Visual Geez Unicode" w:hAnsi="Visual Geez Unicode"/>
        </w:rPr>
        <w:t xml:space="preserve"> </w:t>
      </w:r>
      <w:r w:rsidR="0033782D">
        <w:rPr>
          <w:rFonts w:ascii="Visual Geez Unicode" w:hAnsi="Visual Geez Unicode"/>
        </w:rPr>
        <w:t>ስራዎች ላይ የተሰጣቸውን ተቋማዊ ሃላፊነት</w:t>
      </w:r>
      <w:r w:rsidR="0033782D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/>
        </w:rPr>
        <w:t xml:space="preserve">ለመወጣት </w:t>
      </w:r>
      <w:r w:rsidR="004A01DC" w:rsidRPr="00C6038A">
        <w:rPr>
          <w:rFonts w:ascii="Visual Geez Unicode" w:hAnsi="Visual Geez Unicode"/>
        </w:rPr>
        <w:t xml:space="preserve">የሚኖራቸውን </w:t>
      </w:r>
      <w:r w:rsidR="00B50057" w:rsidRPr="00C6038A">
        <w:rPr>
          <w:rFonts w:ascii="Visual Geez Unicode" w:hAnsi="Visual Geez Unicode"/>
        </w:rPr>
        <w:t>አፈፃጸምና</w:t>
      </w:r>
      <w:r w:rsidR="006F3B64" w:rsidRPr="00C6038A">
        <w:rPr>
          <w:rFonts w:ascii="Visual Geez Unicode" w:hAnsi="Visual Geez Unicode"/>
        </w:rPr>
        <w:t xml:space="preserve"> ተቋማዊ ብቃታቸው </w:t>
      </w:r>
      <w:r w:rsidR="00B50057" w:rsidRPr="00C6038A">
        <w:rPr>
          <w:rFonts w:ascii="Visual Geez Unicode" w:hAnsi="Visual Geez Unicode"/>
        </w:rPr>
        <w:t>በ</w:t>
      </w:r>
      <w:r w:rsidR="004A01DC" w:rsidRPr="00C6038A">
        <w:rPr>
          <w:rFonts w:ascii="Visual Geez Unicode" w:hAnsi="Visual Geez Unicode"/>
        </w:rPr>
        <w:t xml:space="preserve">መመዘን </w:t>
      </w:r>
      <w:r w:rsidR="00271B3F" w:rsidRPr="00C6038A">
        <w:rPr>
          <w:rFonts w:ascii="Visual Geez Unicode" w:hAnsi="Visual Geez Unicode"/>
        </w:rPr>
        <w:t xml:space="preserve">የትምህርት ጥራትን ማስጠበቅና </w:t>
      </w:r>
      <w:r w:rsidR="00B50057" w:rsidRPr="00C6038A">
        <w:rPr>
          <w:rFonts w:ascii="Visual Geez Unicode" w:hAnsi="Visual Geez Unicode" w:cs="Ebrima"/>
        </w:rPr>
        <w:t>ዓለም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አቀፍ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ስታንዳርድን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ያሟሉና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ተወዳዳሪ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የሆኑ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ተቋማትን</w:t>
      </w:r>
      <w:r w:rsidR="00B50057" w:rsidRPr="00C6038A">
        <w:rPr>
          <w:rFonts w:ascii="Visual Geez Unicode" w:hAnsi="Visual Geez Unicode"/>
        </w:rPr>
        <w:t xml:space="preserve"> </w:t>
      </w:r>
      <w:r w:rsidR="00B50057" w:rsidRPr="00C6038A">
        <w:rPr>
          <w:rFonts w:ascii="Visual Geez Unicode" w:hAnsi="Visual Geez Unicode" w:cs="Ebrima"/>
        </w:rPr>
        <w:t>ማፍራት</w:t>
      </w:r>
      <w:r w:rsidRPr="00C6038A">
        <w:rPr>
          <w:rFonts w:ascii="Visual Geez Unicode" w:hAnsi="Visual Geez Unicode"/>
        </w:rPr>
        <w:t xml:space="preserve"> </w:t>
      </w:r>
      <w:r w:rsidRPr="00C6038A">
        <w:rPr>
          <w:rFonts w:ascii="Visual Geez Unicode" w:hAnsi="Visual Geez Unicode" w:cs="Ebrima"/>
        </w:rPr>
        <w:t>ነው፡፡</w:t>
      </w:r>
    </w:p>
    <w:p w:rsidR="00271B3F" w:rsidRPr="006B5D16" w:rsidRDefault="006B5D16" w:rsidP="006B5D16">
      <w:pPr>
        <w:spacing w:after="240" w:line="360" w:lineRule="auto"/>
        <w:jc w:val="both"/>
        <w:rPr>
          <w:rFonts w:ascii="Visual Geez Unicode" w:hAnsi="Visual Geez Unicode" w:cs="Ebrima"/>
          <w:b/>
        </w:rPr>
      </w:pPr>
      <w:r>
        <w:rPr>
          <w:rFonts w:ascii="Visual Geez Unicode" w:hAnsi="Visual Geez Unicode" w:cs="Ebrima"/>
          <w:b/>
        </w:rPr>
        <w:t xml:space="preserve">ለ. </w:t>
      </w:r>
      <w:r w:rsidR="00271B3F" w:rsidRPr="006B5D16">
        <w:rPr>
          <w:rFonts w:ascii="Visual Geez Unicode" w:hAnsi="Visual Geez Unicode" w:cs="Ebrima"/>
          <w:b/>
        </w:rPr>
        <w:t>ዝርዝር አላማ</w:t>
      </w:r>
    </w:p>
    <w:p w:rsidR="00E05BA2" w:rsidRDefault="00E05BA2" w:rsidP="00E05BA2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ተቋማት በየጊዜው የውስጥ አሰራራቸውን </w:t>
      </w:r>
      <w:r w:rsidR="00B37D85">
        <w:rPr>
          <w:rFonts w:ascii="Visual Geez Unicode" w:hAnsi="Visual Geez Unicode"/>
          <w:sz w:val="24"/>
          <w:szCs w:val="24"/>
        </w:rPr>
        <w:t xml:space="preserve">በመፈተሽ </w:t>
      </w:r>
      <w:r w:rsidR="006E07AB">
        <w:rPr>
          <w:rFonts w:ascii="Visual Geez Unicode" w:hAnsi="Visual Geez Unicode"/>
          <w:sz w:val="24"/>
          <w:szCs w:val="24"/>
        </w:rPr>
        <w:t>ያሉባቸውን ክፍተት</w:t>
      </w:r>
      <w:r>
        <w:rPr>
          <w:rFonts w:ascii="Visual Geez Unicode" w:hAnsi="Visual Geez Unicode"/>
          <w:sz w:val="24"/>
          <w:szCs w:val="24"/>
        </w:rPr>
        <w:t xml:space="preserve"> ማሻሻል እንዲችሉ ለማድረግ፤</w:t>
      </w:r>
    </w:p>
    <w:p w:rsidR="00E05BA2" w:rsidRPr="00E05BA2" w:rsidRDefault="00E05BA2" w:rsidP="00E05BA2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በከፍተኛ ትምህርት ተቋማት የሚሰጠውን </w:t>
      </w:r>
      <w:r w:rsidR="00B37D85">
        <w:rPr>
          <w:rFonts w:ascii="Visual Geez Unicode" w:hAnsi="Visual Geez Unicode"/>
          <w:sz w:val="24"/>
          <w:szCs w:val="24"/>
        </w:rPr>
        <w:t xml:space="preserve">የመማር-ማስተማር፣ </w:t>
      </w:r>
      <w:r w:rsidR="0033782D">
        <w:rPr>
          <w:rFonts w:ascii="Visual Geez Unicode" w:hAnsi="Visual Geez Unicode"/>
          <w:sz w:val="24"/>
          <w:szCs w:val="24"/>
        </w:rPr>
        <w:t>ምርምር፣</w:t>
      </w:r>
      <w:r w:rsidR="00B37D85">
        <w:rPr>
          <w:rFonts w:ascii="Visual Geez Unicode" w:hAnsi="Visual Geez Unicode"/>
          <w:sz w:val="24"/>
          <w:szCs w:val="24"/>
        </w:rPr>
        <w:t xml:space="preserve"> እና</w:t>
      </w:r>
      <w:r w:rsidR="0033782D">
        <w:rPr>
          <w:rFonts w:ascii="Visual Geez Unicode" w:hAnsi="Visual Geez Unicode"/>
          <w:sz w:val="24"/>
          <w:szCs w:val="24"/>
        </w:rPr>
        <w:t xml:space="preserve"> የማህበረሰብ ጉድኝት</w:t>
      </w:r>
      <w:r>
        <w:rPr>
          <w:rFonts w:ascii="Visual Geez Unicode" w:hAnsi="Visual Geez Unicode"/>
          <w:sz w:val="24"/>
          <w:szCs w:val="24"/>
        </w:rPr>
        <w:t xml:space="preserve"> ጥራቱን ማስጠበቅ እንዲቻል፤ </w:t>
      </w:r>
    </w:p>
    <w:p w:rsidR="00271B3F" w:rsidRPr="00E05BA2" w:rsidRDefault="00E05BA2" w:rsidP="00E05BA2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E05BA2">
        <w:rPr>
          <w:rFonts w:ascii="Visual Geez Unicode" w:hAnsi="Visual Geez Unicode" w:cs="Ebrima"/>
          <w:sz w:val="24"/>
          <w:szCs w:val="24"/>
        </w:rPr>
        <w:t>ዓለም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አቀፍ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ስታንዳርድን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ያሟሉና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ተወዳዳሪ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የሆኑ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ተቋማትን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ለማፍራት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የሚረዳ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የምዘና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ስርዓት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በመዘርጋት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ሀገራዊ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Pr="00E05BA2">
        <w:rPr>
          <w:rFonts w:ascii="Visual Geez Unicode" w:hAnsi="Visual Geez Unicode" w:cs="Ebrima"/>
          <w:sz w:val="24"/>
          <w:szCs w:val="24"/>
        </w:rPr>
        <w:t>የተቋማት</w:t>
      </w:r>
      <w:r w:rsidRPr="00E05BA2">
        <w:rPr>
          <w:rFonts w:ascii="Visual Geez Unicode" w:hAnsi="Visual Geez Unicode"/>
          <w:sz w:val="24"/>
          <w:szCs w:val="24"/>
        </w:rPr>
        <w:t xml:space="preserve"> </w:t>
      </w:r>
      <w:r w:rsidR="0033782D">
        <w:rPr>
          <w:rFonts w:ascii="Visual Geez Unicode" w:hAnsi="Visual Geez Unicode" w:cs="Ebrima"/>
          <w:sz w:val="24"/>
          <w:szCs w:val="24"/>
        </w:rPr>
        <w:t>ምዘና</w:t>
      </w:r>
      <w:r w:rsidR="0033782D" w:rsidRPr="00E05BA2">
        <w:rPr>
          <w:rFonts w:ascii="Visual Geez Unicode" w:hAnsi="Visual Geez Unicode" w:cs="Ebrima"/>
          <w:sz w:val="24"/>
          <w:szCs w:val="24"/>
        </w:rPr>
        <w:t>ን</w:t>
      </w:r>
      <w:r w:rsidR="0033782D" w:rsidRPr="00E05BA2">
        <w:rPr>
          <w:rFonts w:ascii="Visual Geez Unicode" w:hAnsi="Visual Geez Unicode"/>
          <w:sz w:val="24"/>
          <w:szCs w:val="24"/>
        </w:rPr>
        <w:t xml:space="preserve"> </w:t>
      </w:r>
      <w:r w:rsidR="006E07AB">
        <w:rPr>
          <w:rFonts w:ascii="Visual Geez Unicode" w:hAnsi="Visual Geez Unicode"/>
          <w:sz w:val="24"/>
          <w:szCs w:val="24"/>
        </w:rPr>
        <w:t>ለ</w:t>
      </w:r>
      <w:r w:rsidRPr="00E05BA2">
        <w:rPr>
          <w:rFonts w:ascii="Visual Geez Unicode" w:hAnsi="Visual Geez Unicode" w:cs="Ebrima"/>
          <w:sz w:val="24"/>
          <w:szCs w:val="24"/>
        </w:rPr>
        <w:t>ማካሄድ፤</w:t>
      </w:r>
    </w:p>
    <w:p w:rsidR="0022059E" w:rsidRPr="00C6038A" w:rsidRDefault="0022059E" w:rsidP="00D52FAF">
      <w:pPr>
        <w:spacing w:line="480" w:lineRule="auto"/>
        <w:ind w:right="-360"/>
        <w:jc w:val="both"/>
        <w:rPr>
          <w:rFonts w:ascii="Visual Geez Unicode" w:hAnsi="Visual Geez Unicode" w:cs="Visual Geez Unicode Title"/>
          <w:b/>
        </w:rPr>
        <w:sectPr w:rsidR="0022059E" w:rsidRPr="00C6038A" w:rsidSect="006B5D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7AB" w:rsidRDefault="006E07AB" w:rsidP="00097F7A">
      <w:pPr>
        <w:spacing w:line="480" w:lineRule="auto"/>
        <w:ind w:right="-360"/>
        <w:jc w:val="center"/>
        <w:rPr>
          <w:rFonts w:ascii="Visual Geez Unicode" w:hAnsi="Visual Geez Unicode" w:cs="Visual Geez Unicode Title"/>
          <w:b/>
          <w:sz w:val="26"/>
          <w:szCs w:val="28"/>
        </w:rPr>
      </w:pPr>
    </w:p>
    <w:p w:rsidR="00057CD2" w:rsidRDefault="00057CD2" w:rsidP="00097F7A">
      <w:pPr>
        <w:spacing w:line="480" w:lineRule="auto"/>
        <w:ind w:right="-360"/>
        <w:jc w:val="center"/>
        <w:rPr>
          <w:rFonts w:ascii="Visual Geez Unicode" w:hAnsi="Visual Geez Unicode" w:cs="Visual Geez Unicode Title"/>
          <w:b/>
          <w:sz w:val="26"/>
          <w:szCs w:val="28"/>
        </w:rPr>
        <w:sectPr w:rsidR="00057CD2" w:rsidSect="002205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D96" w:rsidRPr="00097F7A" w:rsidRDefault="002E0D96" w:rsidP="00097F7A">
      <w:pPr>
        <w:spacing w:line="480" w:lineRule="auto"/>
        <w:ind w:right="-360"/>
        <w:jc w:val="center"/>
        <w:rPr>
          <w:rFonts w:ascii="Visual Geez Unicode" w:hAnsi="Visual Geez Unicode" w:cs="Visual Geez Unicode Title"/>
          <w:b/>
        </w:rPr>
      </w:pPr>
      <w:r w:rsidRPr="00C6038A">
        <w:rPr>
          <w:rFonts w:ascii="Visual Geez Unicode" w:hAnsi="Visual Geez Unicode" w:cs="Visual Geez Unicode Title"/>
          <w:b/>
          <w:sz w:val="26"/>
          <w:szCs w:val="28"/>
        </w:rPr>
        <w:lastRenderedPageBreak/>
        <w:t>ክፍል ሁለት</w:t>
      </w:r>
    </w:p>
    <w:p w:rsidR="00B25EB0" w:rsidRPr="00C6038A" w:rsidRDefault="00B25EB0" w:rsidP="00496545">
      <w:pPr>
        <w:pStyle w:val="Heading1"/>
        <w:numPr>
          <w:ilvl w:val="0"/>
          <w:numId w:val="2"/>
        </w:numPr>
        <w:spacing w:before="0" w:after="240" w:line="360" w:lineRule="auto"/>
        <w:jc w:val="center"/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</w:pPr>
      <w:bookmarkStart w:id="1" w:name="_Toc88037324"/>
      <w:r w:rsidRPr="00C6038A"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  <w:t>የከፍተኛ</w:t>
      </w:r>
      <w:r w:rsidRPr="00C6038A">
        <w:rPr>
          <w:rFonts w:ascii="Visual Geez Unicode" w:eastAsia="Times New Roman" w:hAnsi="Visual Geez Unicode"/>
          <w:color w:val="auto"/>
          <w:sz w:val="26"/>
          <w:szCs w:val="24"/>
          <w:lang w:val="de-DE"/>
        </w:rPr>
        <w:t xml:space="preserve"> </w:t>
      </w:r>
      <w:r w:rsidRPr="00C6038A"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  <w:t>ትምህርት</w:t>
      </w:r>
      <w:r w:rsidRPr="00C6038A">
        <w:rPr>
          <w:rFonts w:ascii="Visual Geez Unicode" w:eastAsia="Times New Roman" w:hAnsi="Visual Geez Unicode"/>
          <w:color w:val="auto"/>
          <w:sz w:val="26"/>
          <w:szCs w:val="24"/>
          <w:lang w:val="de-DE"/>
        </w:rPr>
        <w:t xml:space="preserve"> </w:t>
      </w:r>
      <w:r w:rsidRPr="00C6038A"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  <w:t>ተቋማት</w:t>
      </w:r>
      <w:r w:rsidRPr="00C6038A">
        <w:rPr>
          <w:rFonts w:ascii="Visual Geez Unicode" w:eastAsia="Times New Roman" w:hAnsi="Visual Geez Unicode"/>
          <w:color w:val="auto"/>
          <w:sz w:val="26"/>
          <w:szCs w:val="24"/>
          <w:lang w:val="de-DE"/>
        </w:rPr>
        <w:t xml:space="preserve"> </w:t>
      </w:r>
      <w:r w:rsidRPr="00C6038A"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  <w:t>የብቃት</w:t>
      </w:r>
      <w:r w:rsidRPr="00C6038A">
        <w:rPr>
          <w:rFonts w:ascii="Visual Geez Unicode" w:eastAsia="Times New Roman" w:hAnsi="Visual Geez Unicode"/>
          <w:color w:val="auto"/>
          <w:sz w:val="26"/>
          <w:szCs w:val="24"/>
          <w:lang w:val="de-DE"/>
        </w:rPr>
        <w:t xml:space="preserve"> </w:t>
      </w:r>
      <w:r w:rsidRPr="00C6038A">
        <w:rPr>
          <w:rFonts w:ascii="Visual Geez Unicode" w:eastAsia="Times New Roman" w:hAnsi="Visual Geez Unicode" w:cs="Nyala"/>
          <w:color w:val="auto"/>
          <w:sz w:val="26"/>
          <w:szCs w:val="24"/>
          <w:lang w:val="de-DE"/>
        </w:rPr>
        <w:t>ምዘና</w:t>
      </w:r>
      <w:bookmarkEnd w:id="1"/>
    </w:p>
    <w:p w:rsidR="00B25EB0" w:rsidRPr="00C6038A" w:rsidRDefault="0032652E" w:rsidP="00496545">
      <w:pPr>
        <w:pStyle w:val="ListParagraph"/>
        <w:keepNext/>
        <w:keepLines/>
        <w:numPr>
          <w:ilvl w:val="1"/>
          <w:numId w:val="13"/>
        </w:numPr>
        <w:spacing w:before="200" w:after="240" w:line="360" w:lineRule="auto"/>
        <w:jc w:val="both"/>
        <w:outlineLvl w:val="1"/>
        <w:rPr>
          <w:rFonts w:ascii="Visual Geez Unicode" w:hAnsi="Visual Geez Unicode"/>
          <w:b/>
          <w:bCs/>
          <w:sz w:val="24"/>
          <w:lang w:val="de-DE"/>
        </w:rPr>
      </w:pPr>
      <w:r>
        <w:rPr>
          <w:rFonts w:ascii="Visual Geez Unicode" w:hAnsi="Visual Geez Unicode" w:cs="Nyala"/>
          <w:b/>
          <w:bCs/>
          <w:sz w:val="24"/>
          <w:lang w:val="de-DE"/>
        </w:rPr>
        <w:t>ለ</w:t>
      </w:r>
      <w:r w:rsidR="00B25EB0" w:rsidRPr="00C6038A">
        <w:rPr>
          <w:rFonts w:ascii="Visual Geez Unicode" w:hAnsi="Visual Geez Unicode" w:cs="Nyala"/>
          <w:b/>
          <w:bCs/>
          <w:sz w:val="24"/>
          <w:lang w:val="de-DE"/>
        </w:rPr>
        <w:t xml:space="preserve">ምዘናው </w:t>
      </w:r>
      <w:r w:rsidR="00B37D85">
        <w:rPr>
          <w:rFonts w:ascii="Visual Geez Unicode" w:hAnsi="Visual Geez Unicode" w:cs="Nyala"/>
          <w:b/>
          <w:bCs/>
          <w:sz w:val="24"/>
          <w:lang w:val="de-DE"/>
        </w:rPr>
        <w:t xml:space="preserve">ብቁ </w:t>
      </w:r>
      <w:r w:rsidRPr="00C6038A">
        <w:rPr>
          <w:rFonts w:ascii="Visual Geez Unicode" w:hAnsi="Visual Geez Unicode" w:cs="Nyala"/>
          <w:b/>
          <w:bCs/>
          <w:sz w:val="24"/>
          <w:lang w:val="de-DE"/>
        </w:rPr>
        <w:t>የ</w:t>
      </w:r>
      <w:r>
        <w:rPr>
          <w:rFonts w:ascii="Visual Geez Unicode" w:hAnsi="Visual Geez Unicode" w:cs="Nyala"/>
          <w:b/>
          <w:bCs/>
          <w:sz w:val="24"/>
          <w:lang w:val="de-DE"/>
        </w:rPr>
        <w:t>ሆኑ</w:t>
      </w:r>
      <w:r w:rsidRPr="00C6038A">
        <w:rPr>
          <w:rFonts w:ascii="Visual Geez Unicode" w:hAnsi="Visual Geez Unicode" w:cs="Nyala"/>
          <w:b/>
          <w:bCs/>
          <w:sz w:val="24"/>
          <w:lang w:val="de-DE"/>
        </w:rPr>
        <w:t xml:space="preserve"> </w:t>
      </w:r>
      <w:r w:rsidR="00B25EB0" w:rsidRPr="00C6038A">
        <w:rPr>
          <w:rFonts w:ascii="Visual Geez Unicode" w:hAnsi="Visual Geez Unicode" w:cs="Nyala"/>
          <w:b/>
          <w:bCs/>
          <w:sz w:val="24"/>
          <w:lang w:val="de-DE"/>
        </w:rPr>
        <w:t>ተቋማት</w:t>
      </w:r>
    </w:p>
    <w:p w:rsidR="00B25EB0" w:rsidRPr="00C6038A" w:rsidRDefault="00B25EB0" w:rsidP="00496545">
      <w:pPr>
        <w:numPr>
          <w:ilvl w:val="0"/>
          <w:numId w:val="12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በፌዴራል መንግስትና በክልል የሚተዳደሩ የመንግስት ከፍተኛ ትምህርት ተቋማት፤</w:t>
      </w:r>
    </w:p>
    <w:p w:rsidR="00B25EB0" w:rsidRPr="00C6038A" w:rsidRDefault="00B25EB0" w:rsidP="00496545">
      <w:pPr>
        <w:numPr>
          <w:ilvl w:val="0"/>
          <w:numId w:val="12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ህጋዊ እውቅናና ፈቃድ የተሰጣቸው የግል የከፍተኛ ትምህርት ተቋማት፤እንዲሁም ለትርፍ ያልቋቋሙ ድርጅቶች የሚመሯቸው ተቋማት</w:t>
      </w:r>
    </w:p>
    <w:p w:rsidR="00B25EB0" w:rsidRPr="00C6038A" w:rsidRDefault="006E07AB" w:rsidP="00496545">
      <w:pPr>
        <w:numPr>
          <w:ilvl w:val="0"/>
          <w:numId w:val="12"/>
        </w:numPr>
        <w:spacing w:before="240"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>
        <w:rPr>
          <w:rFonts w:ascii="Visual Geez Unicode" w:hAnsi="Visual Geez Unicode"/>
          <w:bCs/>
          <w:lang w:val="de-DE"/>
        </w:rPr>
        <w:t>ማስተማር የጀመሩ</w:t>
      </w:r>
      <w:r w:rsidR="00B25EB0" w:rsidRPr="00C6038A">
        <w:rPr>
          <w:rFonts w:ascii="Visual Geez Unicode" w:hAnsi="Visual Geez Unicode"/>
          <w:bCs/>
          <w:lang w:val="de-DE"/>
        </w:rPr>
        <w:t xml:space="preserve"> የመንግስት ተቋማት ለምዘናው ብቁ የሚሆኑት ከተከፈቱ ከሶስት ዓመታት በኋላ ይሆናል፡፡</w:t>
      </w:r>
    </w:p>
    <w:p w:rsidR="00B25EB0" w:rsidRPr="00C6038A" w:rsidRDefault="00B25EB0" w:rsidP="00496545">
      <w:pPr>
        <w:pStyle w:val="ListParagraph"/>
        <w:numPr>
          <w:ilvl w:val="1"/>
          <w:numId w:val="13"/>
        </w:numPr>
        <w:tabs>
          <w:tab w:val="left" w:pos="360"/>
        </w:tabs>
        <w:spacing w:line="480" w:lineRule="auto"/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C6038A">
        <w:rPr>
          <w:rFonts w:ascii="Visual Geez Unicode" w:hAnsi="Visual Geez Unicode" w:cs="Visual Geez Unicode Title"/>
          <w:b/>
        </w:rPr>
        <w:t xml:space="preserve"> </w:t>
      </w:r>
      <w:r w:rsidR="002E0D96" w:rsidRPr="00C6038A">
        <w:rPr>
          <w:rFonts w:ascii="Visual Geez Unicode" w:hAnsi="Visual Geez Unicode" w:cs="Power Geez Unicode1"/>
          <w:b/>
          <w:sz w:val="24"/>
          <w:szCs w:val="24"/>
        </w:rPr>
        <w:t>የተቋማት</w:t>
      </w:r>
      <w:r w:rsidR="002E0D96" w:rsidRPr="00C6038A">
        <w:rPr>
          <w:rFonts w:ascii="Visual Geez Unicode" w:hAnsi="Visual Geez Unicode"/>
          <w:b/>
          <w:sz w:val="24"/>
          <w:szCs w:val="24"/>
        </w:rPr>
        <w:t xml:space="preserve"> ምዘና መስፈር</w:t>
      </w:r>
      <w:r w:rsidRPr="00C6038A">
        <w:rPr>
          <w:rFonts w:ascii="Visual Geez Unicode" w:hAnsi="Visual Geez Unicode" w:cs="Visual Geez Unicode Title"/>
          <w:b/>
          <w:sz w:val="24"/>
          <w:szCs w:val="24"/>
        </w:rPr>
        <w:t>ቶች</w:t>
      </w:r>
    </w:p>
    <w:p w:rsidR="00942C57" w:rsidRPr="00942C57" w:rsidRDefault="00BB5C64" w:rsidP="001F7B01">
      <w:pPr>
        <w:pStyle w:val="ListParagraph"/>
        <w:numPr>
          <w:ilvl w:val="0"/>
          <w:numId w:val="30"/>
        </w:numPr>
        <w:spacing w:line="360" w:lineRule="auto"/>
        <w:ind w:left="1080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 w:cs="Visual Geez Unicode Title"/>
        </w:rPr>
        <w:t>የ</w:t>
      </w:r>
      <w:r w:rsidR="00942C57">
        <w:rPr>
          <w:rFonts w:ascii="Visual Geez Unicode" w:hAnsi="Visual Geez Unicode" w:cs="Nyala"/>
          <w:sz w:val="24"/>
          <w:szCs w:val="24"/>
        </w:rPr>
        <w:t xml:space="preserve">ተቋማት ምዘና </w:t>
      </w:r>
      <w:r>
        <w:rPr>
          <w:rFonts w:ascii="Visual Geez Unicode" w:hAnsi="Visual Geez Unicode" w:cs="Nyala"/>
          <w:sz w:val="24"/>
          <w:szCs w:val="24"/>
        </w:rPr>
        <w:t xml:space="preserve">የሚከናወነው </w:t>
      </w:r>
      <w:r w:rsidR="00942C57">
        <w:rPr>
          <w:rFonts w:ascii="Visual Geez Unicode" w:hAnsi="Visual Geez Unicode" w:cs="Nyala"/>
          <w:sz w:val="24"/>
          <w:szCs w:val="24"/>
        </w:rPr>
        <w:t xml:space="preserve">በዋና ዋና ተልዕኮአቸው </w:t>
      </w:r>
      <w:r>
        <w:rPr>
          <w:rFonts w:ascii="Visual Geez Unicode" w:hAnsi="Visual Geez Unicode" w:cs="Nyala"/>
          <w:sz w:val="24"/>
          <w:szCs w:val="24"/>
        </w:rPr>
        <w:t>እነዚህም</w:t>
      </w:r>
      <w:r w:rsidR="00942C57">
        <w:rPr>
          <w:rFonts w:ascii="Visual Geez Unicode" w:hAnsi="Visual Geez Unicode" w:cs="Nyala"/>
          <w:sz w:val="24"/>
          <w:szCs w:val="24"/>
        </w:rPr>
        <w:t xml:space="preserve"> ሀ</w:t>
      </w:r>
      <w:r w:rsidR="00942C57" w:rsidRPr="00C6038A">
        <w:rPr>
          <w:rFonts w:ascii="Visual Geez Unicode" w:hAnsi="Visual Geez Unicode" w:cs="Nyala"/>
          <w:sz w:val="24"/>
          <w:szCs w:val="24"/>
        </w:rPr>
        <w:t>/ የመማር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ማስተማር</w:t>
      </w:r>
      <w:r w:rsidR="00942C57">
        <w:rPr>
          <w:rFonts w:ascii="Visual Geez Unicode" w:hAnsi="Visual Geez Unicode" w:cs="Nyala"/>
          <w:sz w:val="24"/>
          <w:szCs w:val="24"/>
        </w:rPr>
        <w:t>፣ ለ</w:t>
      </w:r>
      <w:r w:rsidR="00942C57" w:rsidRPr="00C6038A">
        <w:rPr>
          <w:rFonts w:ascii="Visual Geez Unicode" w:hAnsi="Visual Geez Unicode" w:cs="Nyala"/>
          <w:sz w:val="24"/>
          <w:szCs w:val="24"/>
        </w:rPr>
        <w:t>/ የምርምር</w:t>
      </w:r>
      <w:r w:rsidR="00942C57">
        <w:rPr>
          <w:rFonts w:ascii="Visual Geez Unicode" w:hAnsi="Visual Geez Unicode"/>
          <w:sz w:val="24"/>
          <w:szCs w:val="24"/>
        </w:rPr>
        <w:t xml:space="preserve">፣ </w:t>
      </w:r>
      <w:r w:rsidR="00942C57">
        <w:rPr>
          <w:rFonts w:ascii="Visual Geez Unicode" w:hAnsi="Visual Geez Unicode" w:cs="Nyala"/>
          <w:sz w:val="24"/>
          <w:szCs w:val="24"/>
        </w:rPr>
        <w:t>ሐ</w:t>
      </w:r>
      <w:r w:rsidR="00942C57" w:rsidRPr="00C6038A">
        <w:rPr>
          <w:rFonts w:ascii="Visual Geez Unicode" w:hAnsi="Visual Geez Unicode" w:cs="Nyala"/>
          <w:sz w:val="24"/>
          <w:szCs w:val="24"/>
        </w:rPr>
        <w:t>/ የማህበረሰብ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ተሳትፎ፣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የቴክኖሎጂ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ሽግግር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እና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የዩኒቨርሲቲ</w:t>
      </w:r>
      <w:r w:rsidR="00942C57" w:rsidRPr="00C6038A">
        <w:rPr>
          <w:rFonts w:ascii="Visual Geez Unicode" w:hAnsi="Visual Geez Unicode"/>
          <w:sz w:val="24"/>
          <w:szCs w:val="24"/>
        </w:rPr>
        <w:t>-</w:t>
      </w:r>
      <w:r w:rsidR="00942C57" w:rsidRPr="00C6038A">
        <w:rPr>
          <w:rFonts w:ascii="Visual Geez Unicode" w:hAnsi="Visual Geez Unicode" w:cs="Nyala"/>
          <w:sz w:val="24"/>
          <w:szCs w:val="24"/>
        </w:rPr>
        <w:t>ኢንዱስትሪ</w:t>
      </w:r>
      <w:r w:rsidR="00942C57" w:rsidRPr="00C6038A">
        <w:rPr>
          <w:rFonts w:ascii="Visual Geez Unicode" w:hAnsi="Visual Geez Unicode"/>
          <w:sz w:val="24"/>
          <w:szCs w:val="24"/>
        </w:rPr>
        <w:t xml:space="preserve"> </w:t>
      </w:r>
      <w:r w:rsidR="00942C57" w:rsidRPr="00C6038A">
        <w:rPr>
          <w:rFonts w:ascii="Visual Geez Unicode" w:hAnsi="Visual Geez Unicode" w:cs="Nyala"/>
          <w:sz w:val="24"/>
          <w:szCs w:val="24"/>
        </w:rPr>
        <w:t>ትስስር</w:t>
      </w:r>
      <w:r w:rsidR="00942C57">
        <w:rPr>
          <w:rFonts w:ascii="Visual Geez Unicode" w:hAnsi="Visual Geez Unicode" w:cs="Nyala"/>
          <w:sz w:val="24"/>
          <w:szCs w:val="24"/>
        </w:rPr>
        <w:t xml:space="preserve"> ስራዎች አፈጻጸም</w:t>
      </w:r>
      <w:r>
        <w:rPr>
          <w:rFonts w:ascii="Visual Geez Unicode" w:hAnsi="Visual Geez Unicode" w:cs="Nyala"/>
          <w:sz w:val="24"/>
          <w:szCs w:val="24"/>
        </w:rPr>
        <w:t>ን ሲሆን ስታንዳርዱን በመንተራስ ይሆናል</w:t>
      </w:r>
      <w:r w:rsidR="00942C57">
        <w:rPr>
          <w:rFonts w:ascii="Visual Geez Unicode" w:hAnsi="Visual Geez Unicode" w:cs="Nyala"/>
          <w:sz w:val="24"/>
          <w:szCs w:val="24"/>
        </w:rPr>
        <w:t>፡፡</w:t>
      </w:r>
    </w:p>
    <w:p w:rsidR="00BB5C64" w:rsidRPr="00BB5C64" w:rsidRDefault="00BB5C64" w:rsidP="001F7B0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1080" w:right="-360"/>
        <w:jc w:val="both"/>
        <w:rPr>
          <w:rFonts w:ascii="Visual Geez Unicode" w:hAnsi="Visual Geez Unicode" w:cs="Visual Geez Unicode Title"/>
        </w:rPr>
      </w:pPr>
      <w:r w:rsidRPr="00BB5C64">
        <w:rPr>
          <w:rFonts w:ascii="Visual Geez Unicode" w:hAnsi="Visual Geez Unicode" w:cs="Visual Geez Unicode Title"/>
        </w:rPr>
        <w:t xml:space="preserve">ለእያንዳንዱ መመዘኛ </w:t>
      </w:r>
      <w:r>
        <w:rPr>
          <w:rFonts w:ascii="Visual Geez Unicode" w:hAnsi="Visual Geez Unicode" w:cs="Visual Geez Unicode Title"/>
        </w:rPr>
        <w:t xml:space="preserve">መስፈርት </w:t>
      </w:r>
      <w:r w:rsidRPr="00BB5C64">
        <w:rPr>
          <w:rFonts w:ascii="Visual Geez Unicode" w:hAnsi="Visual Geez Unicode" w:cs="Visual Geez Unicode Title"/>
        </w:rPr>
        <w:t>የሚሰጠው ክብደት እንደየተቋሙ ልየታ/ፍረጃ</w:t>
      </w:r>
      <w:r>
        <w:rPr>
          <w:rFonts w:ascii="Visual Geez Unicode" w:hAnsi="Visual Geez Unicode" w:cs="Visual Geez Unicode Title"/>
        </w:rPr>
        <w:t xml:space="preserve"> ወይም የዩኒቨርሲቲ ምድብ</w:t>
      </w:r>
      <w:r w:rsidRPr="00BB5C64">
        <w:rPr>
          <w:rFonts w:ascii="Visual Geez Unicode" w:hAnsi="Visual Geez Unicode" w:cs="Visual Geez Unicode Title"/>
        </w:rPr>
        <w:t xml:space="preserve"> የሚወሰን ይሆናል።</w:t>
      </w:r>
    </w:p>
    <w:p w:rsidR="00B25EB0" w:rsidRPr="00C6038A" w:rsidRDefault="00942C57" w:rsidP="001F7B01">
      <w:pPr>
        <w:pStyle w:val="ListParagraph"/>
        <w:numPr>
          <w:ilvl w:val="0"/>
          <w:numId w:val="30"/>
        </w:numPr>
        <w:spacing w:line="360" w:lineRule="auto"/>
        <w:ind w:left="1080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 w:cs="Nyala"/>
          <w:sz w:val="24"/>
          <w:szCs w:val="24"/>
        </w:rPr>
        <w:t xml:space="preserve">ዝርዝር የተቋማት ምዘና </w:t>
      </w:r>
      <w:r w:rsidR="00BB5C64">
        <w:rPr>
          <w:rFonts w:ascii="Visual Geez Unicode" w:hAnsi="Visual Geez Unicode" w:cs="Nyala"/>
          <w:sz w:val="24"/>
          <w:szCs w:val="24"/>
        </w:rPr>
        <w:t>መስፈርቶች እና የተሰጣቸው ክብደት በአባሪ 1 ላይ ተመላክቷል፡፡</w:t>
      </w:r>
      <w:r>
        <w:rPr>
          <w:rFonts w:ascii="Visual Geez Unicode" w:hAnsi="Visual Geez Unicode" w:cs="Nyala"/>
          <w:sz w:val="24"/>
          <w:szCs w:val="24"/>
        </w:rPr>
        <w:t xml:space="preserve"> 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="00B25EB0" w:rsidRPr="00C6038A">
        <w:rPr>
          <w:rFonts w:ascii="Visual Geez Unicode" w:hAnsi="Visual Geez Unicode" w:cs="Visual Geez Unicode Title"/>
        </w:rPr>
        <w:t xml:space="preserve"> </w:t>
      </w:r>
    </w:p>
    <w:p w:rsidR="002E0D96" w:rsidRPr="00C6038A" w:rsidRDefault="009D2891" w:rsidP="001F7B01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spacing w:line="360" w:lineRule="auto"/>
        <w:ind w:left="1080" w:right="-360" w:hanging="27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C6038A">
        <w:rPr>
          <w:rFonts w:ascii="Visual Geez Unicode" w:hAnsi="Visual Geez Unicode" w:cs="Visual Geez Unicode Title"/>
          <w:sz w:val="24"/>
          <w:szCs w:val="24"/>
        </w:rPr>
        <w:t>ትምህርት ሚኒስቴር ከተቋማት ህብረት እና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 xml:space="preserve"> እንደአስፈላጊነቱ </w:t>
      </w:r>
      <w:r w:rsidRPr="00C6038A">
        <w:rPr>
          <w:rFonts w:ascii="Visual Geez Unicode" w:hAnsi="Visual Geez Unicode" w:cs="Visual Geez Unicode Title"/>
          <w:sz w:val="24"/>
          <w:szCs w:val="24"/>
        </w:rPr>
        <w:t>የአለማቀፍ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Pr="00C6038A">
        <w:rPr>
          <w:rFonts w:ascii="Visual Geez Unicode" w:hAnsi="Visual Geez Unicode" w:cs="Visual Geez Unicode Title"/>
          <w:sz w:val="24"/>
          <w:szCs w:val="24"/>
        </w:rPr>
        <w:t>ተሞክሮን መሰረት በማድረግ ተጨማሪ መመዘኛ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Pr="00C6038A">
        <w:rPr>
          <w:rFonts w:ascii="Visual Geez Unicode" w:hAnsi="Visual Geez Unicode" w:cs="Visual Geez Unicode Title"/>
          <w:sz w:val="24"/>
          <w:szCs w:val="24"/>
        </w:rPr>
        <w:t>መስፈርቶችን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="00BB5C64" w:rsidRPr="00C6038A">
        <w:rPr>
          <w:rFonts w:ascii="Visual Geez Unicode" w:hAnsi="Visual Geez Unicode" w:cs="Visual Geez Unicode Title"/>
          <w:sz w:val="24"/>
          <w:szCs w:val="24"/>
        </w:rPr>
        <w:t>ሊያ</w:t>
      </w:r>
      <w:r w:rsidR="00BB5C64">
        <w:rPr>
          <w:rFonts w:ascii="Visual Geez Unicode" w:hAnsi="Visual Geez Unicode" w:cs="Visual Geez Unicode Title"/>
          <w:sz w:val="24"/>
          <w:szCs w:val="24"/>
        </w:rPr>
        <w:t>ካትት</w:t>
      </w:r>
      <w:r w:rsidR="00BB5C64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Pr="00C6038A">
        <w:rPr>
          <w:rFonts w:ascii="Visual Geez Unicode" w:hAnsi="Visual Geez Unicode" w:cs="Visual Geez Unicode Title"/>
          <w:sz w:val="24"/>
          <w:szCs w:val="24"/>
        </w:rPr>
        <w:t>ይችላል።</w:t>
      </w:r>
    </w:p>
    <w:p w:rsidR="00286951" w:rsidRPr="00C6038A" w:rsidRDefault="00286951" w:rsidP="00286951">
      <w:pPr>
        <w:pStyle w:val="ListParagraph"/>
        <w:tabs>
          <w:tab w:val="left" w:pos="0"/>
        </w:tabs>
        <w:spacing w:line="360" w:lineRule="auto"/>
        <w:ind w:left="360" w:right="-360"/>
        <w:jc w:val="both"/>
        <w:rPr>
          <w:rFonts w:ascii="Visual Geez Unicode" w:hAnsi="Visual Geez Unicode" w:cs="Visual Geez Unicode Title"/>
          <w:sz w:val="14"/>
          <w:szCs w:val="24"/>
        </w:rPr>
      </w:pPr>
    </w:p>
    <w:p w:rsidR="00A30861" w:rsidRPr="00C6038A" w:rsidRDefault="00A30861" w:rsidP="00496545">
      <w:pPr>
        <w:pStyle w:val="ListParagraph"/>
        <w:numPr>
          <w:ilvl w:val="1"/>
          <w:numId w:val="13"/>
        </w:numPr>
        <w:tabs>
          <w:tab w:val="left" w:pos="0"/>
          <w:tab w:val="left" w:pos="360"/>
        </w:tabs>
        <w:spacing w:line="480" w:lineRule="auto"/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C6038A">
        <w:rPr>
          <w:rFonts w:ascii="Visual Geez Unicode" w:hAnsi="Visual Geez Unicode" w:cs="Visual Geez Unicode Title"/>
        </w:rPr>
        <w:t xml:space="preserve"> </w:t>
      </w:r>
      <w:r w:rsidRPr="00C6038A">
        <w:rPr>
          <w:rFonts w:ascii="Visual Geez Unicode" w:hAnsi="Visual Geez Unicode" w:cs="Visual Geez Unicode Title"/>
          <w:b/>
          <w:sz w:val="24"/>
        </w:rPr>
        <w:t>የምዘናው አፈፃጸም ሒደት</w:t>
      </w:r>
    </w:p>
    <w:p w:rsidR="00267210" w:rsidRPr="00C6038A" w:rsidRDefault="000E64F1" w:rsidP="000E64F1">
      <w:pPr>
        <w:pStyle w:val="ListParagraph"/>
        <w:tabs>
          <w:tab w:val="left" w:pos="360"/>
        </w:tabs>
        <w:spacing w:line="360" w:lineRule="auto"/>
        <w:ind w:left="1170" w:right="-360" w:hanging="450"/>
        <w:jc w:val="both"/>
        <w:rPr>
          <w:rFonts w:ascii="Visual Geez Unicode" w:hAnsi="Visual Geez Unicode" w:cs="Visual Geez Unicode Title"/>
          <w:sz w:val="24"/>
          <w:szCs w:val="24"/>
        </w:rPr>
      </w:pPr>
      <w:r>
        <w:rPr>
          <w:rFonts w:ascii="Visual Geez Unicode" w:hAnsi="Visual Geez Unicode" w:cs="Visual Geez Unicode Title"/>
          <w:sz w:val="24"/>
          <w:szCs w:val="24"/>
        </w:rPr>
        <w:t xml:space="preserve">ሀ/ </w:t>
      </w:r>
      <w:r w:rsidR="00BB5C64" w:rsidRPr="00C6038A">
        <w:rPr>
          <w:rFonts w:ascii="Visual Geez Unicode" w:hAnsi="Visual Geez Unicode" w:cs="Visual Geez Unicode Title"/>
          <w:sz w:val="24"/>
          <w:szCs w:val="24"/>
        </w:rPr>
        <w:t>ምዘናው</w:t>
      </w:r>
      <w:r w:rsidR="00BB5C64">
        <w:rPr>
          <w:rFonts w:ascii="Visual Geez Unicode" w:hAnsi="Visual Geez Unicode" w:cs="Visual Geez Unicode Title"/>
          <w:sz w:val="24"/>
          <w:szCs w:val="24"/>
        </w:rPr>
        <w:t xml:space="preserve"> እንደ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 xml:space="preserve">የተቋማት </w:t>
      </w:r>
      <w:r w:rsidR="00F95E36" w:rsidRPr="00C6038A">
        <w:rPr>
          <w:rFonts w:ascii="Visual Geez Unicode" w:hAnsi="Visual Geez Unicode" w:cs="Visual Geez Unicode Title"/>
          <w:sz w:val="24"/>
          <w:szCs w:val="24"/>
        </w:rPr>
        <w:t>ተልዕኮና ልየታ</w:t>
      </w:r>
      <w:r w:rsidR="00BB5C64">
        <w:rPr>
          <w:rFonts w:ascii="Visual Geez Unicode" w:hAnsi="Visual Geez Unicode" w:cs="Visual Geez Unicode Title"/>
          <w:sz w:val="24"/>
          <w:szCs w:val="24"/>
        </w:rPr>
        <w:t xml:space="preserve"> ምድብ</w:t>
      </w:r>
      <w:r w:rsidR="00F95E36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>በ</w:t>
      </w:r>
      <w:r w:rsidR="00267210" w:rsidRPr="00C6038A">
        <w:rPr>
          <w:rFonts w:ascii="Visual Geez Unicode" w:hAnsi="Visual Geez Unicode" w:cs="Visual Geez Unicode Title"/>
          <w:sz w:val="24"/>
          <w:szCs w:val="24"/>
        </w:rPr>
        <w:t>ተዘጋጁት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 xml:space="preserve"> ስታንዳርዶች</w:t>
      </w:r>
      <w:r w:rsidR="00BB5C64">
        <w:rPr>
          <w:rFonts w:ascii="Visual Geez Unicode" w:hAnsi="Visual Geez Unicode" w:cs="Visual Geez Unicode Title"/>
          <w:sz w:val="24"/>
          <w:szCs w:val="24"/>
        </w:rPr>
        <w:t xml:space="preserve"> መሰረት</w:t>
      </w:r>
      <w:r w:rsidR="00F95E36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>ይከናወናል።</w:t>
      </w:r>
      <w:r w:rsidR="00A30861"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</w:p>
    <w:p w:rsidR="00267210" w:rsidRPr="00C6038A" w:rsidRDefault="000E64F1" w:rsidP="00267210">
      <w:pPr>
        <w:pStyle w:val="ListParagraph"/>
        <w:tabs>
          <w:tab w:val="left" w:pos="360"/>
        </w:tabs>
        <w:spacing w:line="360" w:lineRule="auto"/>
        <w:ind w:left="1170" w:right="-360" w:hanging="450"/>
        <w:jc w:val="both"/>
        <w:rPr>
          <w:rFonts w:ascii="Visual Geez Unicode" w:hAnsi="Visual Geez Unicode" w:cs="Visual Geez Unicode Title"/>
          <w:sz w:val="24"/>
          <w:szCs w:val="24"/>
        </w:rPr>
      </w:pPr>
      <w:r>
        <w:rPr>
          <w:rFonts w:ascii="Visual Geez Unicode" w:hAnsi="Visual Geez Unicode" w:cs="Visual Geez Unicode Title"/>
          <w:sz w:val="24"/>
          <w:szCs w:val="24"/>
        </w:rPr>
        <w:t>ለ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>/ ተቋማት</w:t>
      </w:r>
      <w:r w:rsidR="00380847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="001E3E70" w:rsidRPr="00C6038A">
        <w:rPr>
          <w:rFonts w:ascii="Visual Geez Unicode" w:hAnsi="Visual Geez Unicode" w:cs="Visual Geez Unicode Title"/>
          <w:sz w:val="24"/>
          <w:szCs w:val="24"/>
        </w:rPr>
        <w:t>ተልዕኳቸውን ለማሳካት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 xml:space="preserve"> አስፈላጊውን ቅድመ-ሁኔታ ማሟላታቸው ተረጋግጦ እንዲመዘኑ ይደረጋል።</w:t>
      </w:r>
    </w:p>
    <w:p w:rsidR="00267210" w:rsidRPr="00C6038A" w:rsidRDefault="00210F67" w:rsidP="00267210">
      <w:pPr>
        <w:pStyle w:val="ListParagraph"/>
        <w:tabs>
          <w:tab w:val="left" w:pos="360"/>
        </w:tabs>
        <w:spacing w:line="360" w:lineRule="auto"/>
        <w:ind w:left="1170" w:right="-360" w:hanging="450"/>
        <w:jc w:val="both"/>
        <w:rPr>
          <w:rFonts w:ascii="Visual Geez Unicode" w:hAnsi="Visual Geez Unicode" w:cs="Visual Geez Unicode Title"/>
          <w:sz w:val="24"/>
          <w:szCs w:val="24"/>
        </w:rPr>
      </w:pPr>
      <w:r>
        <w:rPr>
          <w:rFonts w:ascii="Visual Geez Unicode" w:hAnsi="Visual Geez Unicode" w:cs="Visual Geez Unicode Title"/>
          <w:sz w:val="24"/>
          <w:szCs w:val="24"/>
        </w:rPr>
        <w:t>ሐ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 xml:space="preserve">/ የተመዛኙን </w:t>
      </w:r>
      <w:r w:rsidR="000E64F1">
        <w:rPr>
          <w:rFonts w:ascii="Visual Geez Unicode" w:hAnsi="Visual Geez Unicode" w:cs="Visual Geez Unicode Title"/>
          <w:sz w:val="24"/>
          <w:szCs w:val="24"/>
        </w:rPr>
        <w:t xml:space="preserve">ተቋም </w:t>
      </w:r>
      <w:r w:rsidR="00447A32" w:rsidRPr="00C6038A">
        <w:rPr>
          <w:rFonts w:ascii="Visual Geez Unicode" w:hAnsi="Visual Geez Unicode" w:cs="Visual Geez Unicode Title"/>
          <w:sz w:val="24"/>
          <w:szCs w:val="24"/>
        </w:rPr>
        <w:t>ውጤት መሰረት አድርጎ ደረጃ እንዲሰጣቸው ይደረጋል።</w:t>
      </w:r>
    </w:p>
    <w:p w:rsidR="00AA0457" w:rsidRPr="00C6038A" w:rsidRDefault="00210F67" w:rsidP="00AA0457">
      <w:pPr>
        <w:pStyle w:val="ListParagraph"/>
        <w:tabs>
          <w:tab w:val="left" w:pos="360"/>
        </w:tabs>
        <w:spacing w:line="360" w:lineRule="auto"/>
        <w:ind w:left="1170" w:right="-360" w:hanging="450"/>
        <w:jc w:val="both"/>
        <w:rPr>
          <w:rFonts w:ascii="Visual Geez Unicode" w:eastAsia="Times New Roman" w:hAnsi="Visual Geez Unicode"/>
          <w:bCs/>
          <w:sz w:val="24"/>
          <w:szCs w:val="24"/>
          <w:lang w:val="de-DE"/>
        </w:rPr>
      </w:pPr>
      <w:r>
        <w:rPr>
          <w:rFonts w:ascii="Visual Geez Unicode" w:eastAsia="Times New Roman" w:hAnsi="Visual Geez Unicode"/>
          <w:bCs/>
          <w:sz w:val="24"/>
          <w:szCs w:val="24"/>
          <w:lang w:val="de-DE"/>
        </w:rPr>
        <w:lastRenderedPageBreak/>
        <w:t>መ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/ 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የ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ተቋ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ማት ምዘናው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በየሶስት ዓመቱ </w:t>
      </w:r>
      <w:r w:rsidR="0038084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በ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ገለልተኛ</w:t>
      </w:r>
      <w:r w:rsidR="0038084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አካል 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እንዲካሄድ የሚደረግ</w:t>
      </w:r>
      <w:r w:rsidR="0038084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ሲሆን 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በዘርፍ ደረጃ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ደግሞ በየዓመቱ 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 የሚከናወን 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ይ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ሆ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ናል፡፡</w:t>
      </w:r>
    </w:p>
    <w:p w:rsidR="00447A32" w:rsidRPr="00C6038A" w:rsidRDefault="00210F67" w:rsidP="00297CDF">
      <w:pPr>
        <w:pStyle w:val="ListParagraph"/>
        <w:tabs>
          <w:tab w:val="left" w:pos="360"/>
        </w:tabs>
        <w:spacing w:line="360" w:lineRule="auto"/>
        <w:ind w:left="1170" w:right="-360" w:hanging="450"/>
        <w:jc w:val="both"/>
        <w:rPr>
          <w:rFonts w:ascii="Visual Geez Unicode" w:eastAsia="Times New Roman" w:hAnsi="Visual Geez Unicode"/>
          <w:bCs/>
          <w:sz w:val="24"/>
          <w:szCs w:val="24"/>
          <w:lang w:val="de-DE"/>
        </w:rPr>
      </w:pPr>
      <w:r>
        <w:rPr>
          <w:rFonts w:ascii="Visual Geez Unicode" w:eastAsia="Times New Roman" w:hAnsi="Visual Geez Unicode"/>
          <w:bCs/>
          <w:sz w:val="24"/>
          <w:szCs w:val="24"/>
          <w:lang w:val="de-DE"/>
        </w:rPr>
        <w:t>ሠ</w:t>
      </w:r>
      <w:r w:rsidR="00AA045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/ </w:t>
      </w:r>
      <w:r w:rsidR="00267210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የሚኒስቴር </w:t>
      </w:r>
      <w:r w:rsidR="0038084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መ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ስሪያ </w:t>
      </w:r>
      <w:r w:rsidR="00380847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ቤቱ </w:t>
      </w:r>
      <w:r w:rsidR="00267210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ወይም ምዘናውን የሚያካሂደው ተቋም በሚያወጣው ፕሮግራም መሰረት 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በበጀት ዘመኑ ማጠናቀቂያ ላይ </w:t>
      </w:r>
      <w:r w:rsidR="00267210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ይ</w:t>
      </w:r>
      <w:r w:rsidR="00380847">
        <w:rPr>
          <w:rFonts w:ascii="Visual Geez Unicode" w:eastAsia="Times New Roman" w:hAnsi="Visual Geez Unicode"/>
          <w:bCs/>
          <w:sz w:val="24"/>
          <w:szCs w:val="24"/>
          <w:lang w:val="de-DE"/>
        </w:rPr>
        <w:t>ሆና</w:t>
      </w:r>
      <w:r w:rsidR="00267210"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>ል፡፡</w:t>
      </w:r>
    </w:p>
    <w:p w:rsidR="0063521A" w:rsidRPr="00C6038A" w:rsidRDefault="0063521A" w:rsidP="00496545">
      <w:pPr>
        <w:pStyle w:val="ListParagraph"/>
        <w:numPr>
          <w:ilvl w:val="1"/>
          <w:numId w:val="13"/>
        </w:numPr>
        <w:tabs>
          <w:tab w:val="left" w:pos="360"/>
        </w:tabs>
        <w:spacing w:line="360" w:lineRule="auto"/>
        <w:ind w:right="-360"/>
        <w:jc w:val="both"/>
        <w:rPr>
          <w:rFonts w:ascii="Visual Geez Unicode" w:eastAsia="Times New Roman" w:hAnsi="Visual Geez Unicode"/>
          <w:b/>
          <w:bCs/>
          <w:sz w:val="24"/>
          <w:szCs w:val="24"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 xml:space="preserve">   </w:t>
      </w:r>
      <w:r w:rsidR="00AD3EFA">
        <w:rPr>
          <w:rFonts w:ascii="Visual Geez Unicode" w:hAnsi="Visual Geez Unicode"/>
          <w:b/>
          <w:bCs/>
          <w:sz w:val="24"/>
          <w:szCs w:val="24"/>
          <w:lang w:val="de-DE"/>
        </w:rPr>
        <w:t>የመዛኝ</w:t>
      </w:r>
      <w:r w:rsidRPr="00C6038A">
        <w:rPr>
          <w:rFonts w:ascii="Visual Geez Unicode" w:hAnsi="Visual Geez Unicode"/>
          <w:b/>
          <w:bCs/>
          <w:sz w:val="24"/>
          <w:szCs w:val="24"/>
          <w:lang w:val="de-DE"/>
        </w:rPr>
        <w:t xml:space="preserve"> ባለሙያዎች</w:t>
      </w:r>
      <w:r w:rsidR="00AD3EFA">
        <w:rPr>
          <w:rFonts w:ascii="Visual Geez Unicode" w:hAnsi="Visual Geez Unicode"/>
          <w:b/>
          <w:bCs/>
          <w:sz w:val="24"/>
          <w:szCs w:val="24"/>
          <w:lang w:val="de-DE"/>
        </w:rPr>
        <w:t xml:space="preserve"> መረጣ</w:t>
      </w:r>
    </w:p>
    <w:p w:rsidR="00D3211E" w:rsidRDefault="00AD3EFA" w:rsidP="006B5D16">
      <w:pPr>
        <w:pStyle w:val="ListParagraph"/>
        <w:numPr>
          <w:ilvl w:val="0"/>
          <w:numId w:val="24"/>
        </w:numPr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ለ</w:t>
      </w:r>
      <w:r w:rsidR="0063521A" w:rsidRPr="00C6038A">
        <w:rPr>
          <w:rFonts w:ascii="Visual Geez Unicode" w:hAnsi="Visual Geez Unicode" w:cs="Power Geez Unicode1"/>
          <w:sz w:val="24"/>
          <w:szCs w:val="24"/>
        </w:rPr>
        <w:t xml:space="preserve">መዛኞች </w:t>
      </w:r>
      <w:r>
        <w:rPr>
          <w:rFonts w:ascii="Visual Geez Unicode" w:hAnsi="Visual Geez Unicode" w:cs="Power Geez Unicode1"/>
          <w:sz w:val="24"/>
          <w:szCs w:val="24"/>
        </w:rPr>
        <w:t>ተብሎ በሚዘጋ</w:t>
      </w:r>
      <w:r w:rsidR="0063521A" w:rsidRPr="00C6038A">
        <w:rPr>
          <w:rFonts w:ascii="Visual Geez Unicode" w:hAnsi="Visual Geez Unicode" w:cs="Power Geez Unicode1"/>
          <w:sz w:val="24"/>
          <w:szCs w:val="24"/>
        </w:rPr>
        <w:t>ዘጋጀው የመምረጫ መስፈርት መሰረት ከከፍተኛ ትምህርት ተቋማት፣ ከትምህርት ሚኒስቴርና ከሙያ ማህበራት ባለሙያዎች ይመረጣሉ፡፡</w:t>
      </w:r>
    </w:p>
    <w:p w:rsidR="00B37D85" w:rsidRPr="00C6038A" w:rsidRDefault="001F7B01" w:rsidP="006B5D16">
      <w:pPr>
        <w:pStyle w:val="ListParagraph"/>
        <w:numPr>
          <w:ilvl w:val="0"/>
          <w:numId w:val="24"/>
        </w:numPr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የ</w:t>
      </w:r>
      <w:r w:rsidR="00B37D85">
        <w:rPr>
          <w:rFonts w:ascii="Visual Geez Unicode" w:hAnsi="Visual Geez Unicode" w:cs="Power Geez Unicode1"/>
          <w:sz w:val="24"/>
          <w:szCs w:val="24"/>
        </w:rPr>
        <w:t xml:space="preserve">ትምህርትና ስልጠና ባለስልጣን </w:t>
      </w:r>
      <w:r>
        <w:rPr>
          <w:rFonts w:ascii="Visual Geez Unicode" w:hAnsi="Visual Geez Unicode" w:cs="Power Geez Unicode1"/>
          <w:sz w:val="24"/>
          <w:szCs w:val="24"/>
        </w:rPr>
        <w:t xml:space="preserve">ራሱ ባወጣቸው </w:t>
      </w:r>
      <w:r w:rsidR="00B37D85">
        <w:rPr>
          <w:rFonts w:ascii="Visual Geez Unicode" w:hAnsi="Visual Geez Unicode" w:cs="Power Geez Unicode1"/>
          <w:sz w:val="24"/>
          <w:szCs w:val="24"/>
        </w:rPr>
        <w:t>መስፈር</w:t>
      </w:r>
      <w:r>
        <w:rPr>
          <w:rFonts w:ascii="Visual Geez Unicode" w:hAnsi="Visual Geez Unicode" w:cs="Power Geez Unicode1"/>
          <w:sz w:val="24"/>
          <w:szCs w:val="24"/>
        </w:rPr>
        <w:t>ቶች</w:t>
      </w:r>
      <w:r w:rsidR="00B37D85">
        <w:rPr>
          <w:rFonts w:ascii="Visual Geez Unicode" w:hAnsi="Visual Geez Unicode" w:cs="Power Geez Unicode1"/>
          <w:sz w:val="24"/>
          <w:szCs w:val="24"/>
        </w:rPr>
        <w:t xml:space="preserve"> እና </w:t>
      </w:r>
      <w:r>
        <w:rPr>
          <w:rFonts w:ascii="Visual Geez Unicode" w:hAnsi="Visual Geez Unicode" w:cs="Power Geez Unicode1"/>
          <w:sz w:val="24"/>
          <w:szCs w:val="24"/>
        </w:rPr>
        <w:t xml:space="preserve">የምዘና </w:t>
      </w:r>
      <w:r w:rsidR="00B37D85">
        <w:rPr>
          <w:rFonts w:ascii="Visual Geez Unicode" w:hAnsi="Visual Geez Unicode" w:cs="Power Geez Unicode1"/>
          <w:sz w:val="24"/>
          <w:szCs w:val="24"/>
        </w:rPr>
        <w:t>ዘዴ</w:t>
      </w:r>
      <w:r>
        <w:rPr>
          <w:rFonts w:ascii="Visual Geez Unicode" w:hAnsi="Visual Geez Unicode" w:cs="Power Geez Unicode1"/>
          <w:sz w:val="24"/>
          <w:szCs w:val="24"/>
        </w:rPr>
        <w:t xml:space="preserve">ዎች </w:t>
      </w:r>
      <w:r w:rsidR="00B37D85">
        <w:rPr>
          <w:rFonts w:ascii="Visual Geez Unicode" w:hAnsi="Visual Geez Unicode" w:cs="Power Geez Unicode1"/>
          <w:sz w:val="24"/>
          <w:szCs w:val="24"/>
        </w:rPr>
        <w:t xml:space="preserve"> </w:t>
      </w:r>
      <w:r>
        <w:rPr>
          <w:rFonts w:ascii="Visual Geez Unicode" w:hAnsi="Visual Geez Unicode" w:cs="Power Geez Unicode1"/>
          <w:sz w:val="24"/>
          <w:szCs w:val="24"/>
        </w:rPr>
        <w:t>ተቋማትን መዝኖ የሚያሳውቅ ይሆናል፡፡</w:t>
      </w:r>
    </w:p>
    <w:p w:rsidR="001F177D" w:rsidRPr="00C6038A" w:rsidRDefault="001F177D" w:rsidP="00496545">
      <w:pPr>
        <w:pStyle w:val="ListParagraph"/>
        <w:numPr>
          <w:ilvl w:val="1"/>
          <w:numId w:val="13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b/>
          <w:sz w:val="24"/>
          <w:szCs w:val="24"/>
        </w:rPr>
      </w:pPr>
      <w:r w:rsidRPr="00C6038A">
        <w:rPr>
          <w:rFonts w:ascii="Visual Geez Unicode" w:hAnsi="Visual Geez Unicode" w:cs="Power Geez Unicode1"/>
        </w:rPr>
        <w:t xml:space="preserve"> </w:t>
      </w:r>
      <w:r w:rsidRPr="00C6038A">
        <w:rPr>
          <w:rFonts w:ascii="Visual Geez Unicode" w:hAnsi="Visual Geez Unicode" w:cs="Power Geez Unicode1"/>
          <w:b/>
          <w:sz w:val="24"/>
          <w:szCs w:val="24"/>
        </w:rPr>
        <w:t>የምዘና ነጥብ አሰጣጥ</w:t>
      </w:r>
    </w:p>
    <w:p w:rsidR="00B37D85" w:rsidRPr="00C6038A" w:rsidRDefault="001F177D" w:rsidP="006B5D16">
      <w:pPr>
        <w:pStyle w:val="ListParagraph"/>
        <w:numPr>
          <w:ilvl w:val="0"/>
          <w:numId w:val="24"/>
        </w:numPr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6038A">
        <w:rPr>
          <w:rFonts w:ascii="Visual Geez Unicode" w:hAnsi="Visual Geez Unicode" w:cs="Power Geez Unicode1"/>
          <w:sz w:val="24"/>
          <w:szCs w:val="24"/>
        </w:rPr>
        <w:t>ተቋማት በተሰጣቸው ልየታ/ፍረጃ የምዘና መስፈርቶ</w:t>
      </w:r>
      <w:r w:rsidR="004C5E6E" w:rsidRPr="00C6038A">
        <w:rPr>
          <w:rFonts w:ascii="Visual Geez Unicode" w:hAnsi="Visual Geez Unicode" w:cs="Power Geez Unicode1"/>
          <w:sz w:val="24"/>
          <w:szCs w:val="24"/>
        </w:rPr>
        <w:t>ች</w:t>
      </w:r>
      <w:r w:rsidRPr="00C6038A">
        <w:rPr>
          <w:rFonts w:ascii="Visual Geez Unicode" w:hAnsi="Visual Geez Unicode" w:cs="Power Geez Unicode1"/>
          <w:sz w:val="24"/>
          <w:szCs w:val="24"/>
        </w:rPr>
        <w:t xml:space="preserve">ን </w:t>
      </w:r>
      <w:r w:rsidR="004C5E6E" w:rsidRPr="00C6038A">
        <w:rPr>
          <w:rFonts w:ascii="Visual Geez Unicode" w:hAnsi="Visual Geez Unicode" w:cs="Power Geez Unicode1"/>
          <w:sz w:val="24"/>
          <w:szCs w:val="24"/>
        </w:rPr>
        <w:t>መሰረ</w:t>
      </w:r>
      <w:r w:rsidRPr="00C6038A">
        <w:rPr>
          <w:rFonts w:ascii="Visual Geez Unicode" w:hAnsi="Visual Geez Unicode" w:cs="Power Geez Unicode1"/>
          <w:sz w:val="24"/>
          <w:szCs w:val="24"/>
        </w:rPr>
        <w:t>ት አድርጎ በሚዘጋጁት የምዘና መሳሪያዎች ላይ የሚወሰን ይሆናል፡፡</w:t>
      </w:r>
      <w:r w:rsidR="00B37D85">
        <w:rPr>
          <w:rFonts w:ascii="Visual Geez Unicode" w:hAnsi="Visual Geez Unicode" w:cs="Power Geez Unicode1"/>
          <w:sz w:val="24"/>
          <w:szCs w:val="24"/>
        </w:rPr>
        <w:t xml:space="preserve"> (የአጠቃላይ፣ የአፕላይድ እና የምርምር ዩኒቨርሲቲዎች ምዘና መስፈርት፣ ክብደት እና ነጥብ አሰላል በአባሪ 1 ላይ ተመላክቷል)</w:t>
      </w:r>
    </w:p>
    <w:p w:rsidR="0032652E" w:rsidRDefault="0032652E" w:rsidP="006B5D16">
      <w:pPr>
        <w:pStyle w:val="ListParagraph"/>
        <w:numPr>
          <w:ilvl w:val="0"/>
          <w:numId w:val="24"/>
        </w:numPr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ተቋማት የትምህርት ሚኒስቴር ባስቀመጣቸው መስፈርቶች መሰረት ተመዝነው ያገኙት ነጥብ ከ75</w:t>
      </w:r>
      <w:r>
        <w:rPr>
          <w:rFonts w:cs="Calibri"/>
          <w:sz w:val="24"/>
          <w:szCs w:val="24"/>
        </w:rPr>
        <w:t>%</w:t>
      </w:r>
      <w:r>
        <w:rPr>
          <w:rFonts w:ascii="Visual Geez Unicode" w:hAnsi="Visual Geez Unicode" w:cs="Power Geez Unicode1"/>
          <w:sz w:val="24"/>
          <w:szCs w:val="24"/>
        </w:rPr>
        <w:t xml:space="preserve"> ክብደት የሚሰጠው ሲሆን፣  </w:t>
      </w:r>
    </w:p>
    <w:p w:rsidR="001F177D" w:rsidRDefault="0032652E" w:rsidP="006B5D16">
      <w:pPr>
        <w:pStyle w:val="ListParagraph"/>
        <w:numPr>
          <w:ilvl w:val="0"/>
          <w:numId w:val="24"/>
        </w:numPr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የትምህርትና ስልጠና ባለስልጣን በራሱ መስፈርት መዝኖ ነጥብ የሚሰጥ ሲሆን ክብደቱም ከ25</w:t>
      </w:r>
      <w:r>
        <w:rPr>
          <w:rFonts w:cs="Calibri"/>
          <w:sz w:val="24"/>
          <w:szCs w:val="24"/>
        </w:rPr>
        <w:t>%</w:t>
      </w:r>
      <w:r>
        <w:rPr>
          <w:rFonts w:ascii="Visual Geez Unicode" w:hAnsi="Visual Geez Unicode" w:cs="Power Geez Unicode1"/>
          <w:sz w:val="24"/>
          <w:szCs w:val="24"/>
        </w:rPr>
        <w:t xml:space="preserve"> የሚይዝ ይሆናል፡፡</w:t>
      </w:r>
      <w:r w:rsidR="001F177D" w:rsidRPr="00C6038A">
        <w:rPr>
          <w:rFonts w:ascii="Visual Geez Unicode" w:hAnsi="Visual Geez Unicode" w:cs="Power Geez Unicode1"/>
          <w:sz w:val="24"/>
          <w:szCs w:val="24"/>
        </w:rPr>
        <w:t xml:space="preserve"> </w:t>
      </w:r>
    </w:p>
    <w:p w:rsidR="00D3211E" w:rsidRPr="00C6038A" w:rsidRDefault="00D3211E" w:rsidP="00496545">
      <w:pPr>
        <w:pStyle w:val="ListParagraph"/>
        <w:keepNext/>
        <w:keepLines/>
        <w:numPr>
          <w:ilvl w:val="1"/>
          <w:numId w:val="13"/>
        </w:numPr>
        <w:spacing w:before="200" w:after="240" w:line="360" w:lineRule="auto"/>
        <w:jc w:val="both"/>
        <w:outlineLvl w:val="1"/>
        <w:rPr>
          <w:rFonts w:ascii="Visual Geez Unicode" w:eastAsia="Times New Roman" w:hAnsi="Visual Geez Unicode"/>
          <w:b/>
          <w:bCs/>
          <w:sz w:val="24"/>
          <w:szCs w:val="24"/>
          <w:lang w:val="de-DE"/>
        </w:rPr>
      </w:pPr>
      <w:r w:rsidRPr="00C6038A">
        <w:rPr>
          <w:rFonts w:ascii="Visual Geez Unicode" w:eastAsia="Times New Roman" w:hAnsi="Visual Geez Unicode" w:cs="Nyala"/>
          <w:b/>
          <w:bCs/>
          <w:sz w:val="24"/>
          <w:szCs w:val="24"/>
          <w:lang w:val="de-DE"/>
        </w:rPr>
        <w:t>የምዘናው</w:t>
      </w:r>
      <w:r w:rsidRPr="00C6038A">
        <w:rPr>
          <w:rFonts w:ascii="Visual Geez Unicode" w:eastAsia="Times New Roman" w:hAnsi="Visual Geez Unicode"/>
          <w:b/>
          <w:bCs/>
          <w:sz w:val="24"/>
          <w:szCs w:val="24"/>
          <w:lang w:val="de-DE"/>
        </w:rPr>
        <w:t xml:space="preserve"> </w:t>
      </w:r>
      <w:r w:rsidR="00380847">
        <w:rPr>
          <w:rFonts w:ascii="Visual Geez Unicode" w:hAnsi="Visual Geez Unicode"/>
          <w:b/>
          <w:bCs/>
          <w:lang w:val="de-DE"/>
        </w:rPr>
        <w:t>ውጤት</w:t>
      </w:r>
      <w:r w:rsidR="00380847" w:rsidRPr="00C6038A">
        <w:rPr>
          <w:rFonts w:ascii="Visual Geez Unicode" w:hAnsi="Visual Geez Unicode"/>
          <w:b/>
          <w:bCs/>
          <w:lang w:val="de-DE"/>
        </w:rPr>
        <w:t>/</w:t>
      </w:r>
      <w:r w:rsidR="00380847">
        <w:rPr>
          <w:rFonts w:ascii="Visual Geez Unicode" w:eastAsia="Times New Roman" w:hAnsi="Visual Geez Unicode" w:cs="Nyala"/>
          <w:b/>
          <w:bCs/>
          <w:sz w:val="24"/>
          <w:szCs w:val="24"/>
          <w:lang w:val="de-DE"/>
        </w:rPr>
        <w:t>ተጽዕኖ</w:t>
      </w:r>
      <w:r w:rsidR="00380847" w:rsidRPr="00C6038A">
        <w:rPr>
          <w:rFonts w:ascii="Visual Geez Unicode" w:hAnsi="Visual Geez Unicode" w:cs="Nyala"/>
          <w:b/>
          <w:bCs/>
          <w:lang w:val="de-DE"/>
        </w:rPr>
        <w:t xml:space="preserve"> </w:t>
      </w:r>
    </w:p>
    <w:p w:rsidR="00D3211E" w:rsidRPr="00C6038A" w:rsidRDefault="00A05295" w:rsidP="00496545">
      <w:pPr>
        <w:numPr>
          <w:ilvl w:val="0"/>
          <w:numId w:val="15"/>
        </w:numPr>
        <w:spacing w:line="360" w:lineRule="auto"/>
        <w:ind w:left="1170"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ምዘናውን መሰረት በማድረግ</w:t>
      </w:r>
      <w:r w:rsidR="00D3211E" w:rsidRPr="00C6038A">
        <w:rPr>
          <w:rFonts w:ascii="Visual Geez Unicode" w:hAnsi="Visual Geez Unicode"/>
          <w:bCs/>
          <w:lang w:val="de-DE"/>
        </w:rPr>
        <w:t xml:space="preserve"> የተቋማት የደረጃ ፍረጃ/ምደባ </w:t>
      </w:r>
      <w:r w:rsidRPr="00C6038A">
        <w:rPr>
          <w:rFonts w:ascii="Visual Geez Unicode" w:hAnsi="Visual Geez Unicode"/>
          <w:bCs/>
          <w:lang w:val="de-DE"/>
        </w:rPr>
        <w:t>እና</w:t>
      </w:r>
      <w:r w:rsidR="00D3211E" w:rsidRPr="00C6038A">
        <w:rPr>
          <w:rFonts w:ascii="Visual Geez Unicode" w:hAnsi="Visual Geez Unicode"/>
          <w:bCs/>
          <w:lang w:val="de-DE"/>
        </w:rPr>
        <w:t xml:space="preserve"> አብላጫ ነጥብ ያስመዘገቡ ተቋማትም አገራዊ እውቅና/ማበረታቻ</w:t>
      </w:r>
      <w:r w:rsidRPr="00C6038A">
        <w:rPr>
          <w:rFonts w:ascii="Visual Geez Unicode" w:hAnsi="Visual Geez Unicode"/>
          <w:bCs/>
          <w:lang w:val="de-DE"/>
        </w:rPr>
        <w:t xml:space="preserve"> ይሰጣቸዋል</w:t>
      </w:r>
      <w:r w:rsidR="00D3211E" w:rsidRPr="00C6038A">
        <w:rPr>
          <w:rFonts w:ascii="Visual Geez Unicode" w:hAnsi="Visual Geez Unicode"/>
          <w:bCs/>
          <w:lang w:val="de-DE"/>
        </w:rPr>
        <w:t>፡፡</w:t>
      </w:r>
    </w:p>
    <w:p w:rsidR="00D3211E" w:rsidRPr="00C6038A" w:rsidRDefault="00D3211E" w:rsidP="00496545">
      <w:pPr>
        <w:numPr>
          <w:ilvl w:val="0"/>
          <w:numId w:val="15"/>
        </w:numPr>
        <w:spacing w:line="360" w:lineRule="auto"/>
        <w:ind w:left="1170"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የተቋማት ደረጃ ፍረጃው/ምደባው የራሱን አደረጃጀት ተከትሎ በጥቅሉ እንዲሁም የተቋማት ልየታን መሰረት በማድረግ ተዘጋጅቶ ተግባራዊ ይደረጋል፡፡</w:t>
      </w:r>
    </w:p>
    <w:p w:rsidR="00D3211E" w:rsidRPr="00C6038A" w:rsidRDefault="00D3211E" w:rsidP="00496545">
      <w:pPr>
        <w:numPr>
          <w:ilvl w:val="0"/>
          <w:numId w:val="15"/>
        </w:numPr>
        <w:spacing w:line="360" w:lineRule="auto"/>
        <w:ind w:left="1170"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ተፈላጊውን ዝቅተኛ ስታንዳርድ ያላሟሉ ተቋማት በስታንዳርዱ መሰረት እንዲያሟሉ የሚ</w:t>
      </w:r>
      <w:r w:rsidR="00A05295" w:rsidRPr="00C6038A">
        <w:rPr>
          <w:rFonts w:ascii="Visual Geez Unicode" w:hAnsi="Visual Geez Unicode"/>
          <w:bCs/>
          <w:lang w:val="de-DE"/>
        </w:rPr>
        <w:t>ያ</w:t>
      </w:r>
      <w:r w:rsidRPr="00C6038A">
        <w:rPr>
          <w:rFonts w:ascii="Visual Geez Unicode" w:hAnsi="Visual Geez Unicode"/>
          <w:bCs/>
          <w:lang w:val="de-DE"/>
        </w:rPr>
        <w:t xml:space="preserve">መላክት ግብረ-መልስ ከማሳሰቢያ ደብዳቤ ጋር ይሰጣቸዋል፡፡ </w:t>
      </w:r>
    </w:p>
    <w:p w:rsidR="00D3211E" w:rsidRPr="00C6038A" w:rsidRDefault="00713801" w:rsidP="00496545">
      <w:pPr>
        <w:numPr>
          <w:ilvl w:val="0"/>
          <w:numId w:val="15"/>
        </w:numPr>
        <w:spacing w:line="360" w:lineRule="auto"/>
        <w:ind w:left="1170"/>
        <w:jc w:val="both"/>
        <w:rPr>
          <w:rFonts w:ascii="Visual Geez Unicode" w:hAnsi="Visual Geez Unicode"/>
          <w:bCs/>
          <w:lang w:val="de-DE"/>
        </w:rPr>
      </w:pPr>
      <w:r w:rsidRPr="00C6038A">
        <w:rPr>
          <w:rFonts w:ascii="Visual Geez Unicode" w:hAnsi="Visual Geez Unicode"/>
          <w:bCs/>
          <w:lang w:val="de-DE"/>
        </w:rPr>
        <w:t>የ</w:t>
      </w:r>
      <w:r>
        <w:rPr>
          <w:rFonts w:ascii="Visual Geez Unicode" w:hAnsi="Visual Geez Unicode"/>
          <w:bCs/>
          <w:lang w:val="de-DE"/>
        </w:rPr>
        <w:t>ጽ</w:t>
      </w:r>
      <w:r w:rsidRPr="00C6038A">
        <w:rPr>
          <w:rFonts w:ascii="Visual Geez Unicode" w:hAnsi="Visual Geez Unicode"/>
          <w:bCs/>
          <w:lang w:val="de-DE"/>
        </w:rPr>
        <w:t xml:space="preserve">ሑፍ </w:t>
      </w:r>
      <w:r w:rsidR="00D3211E" w:rsidRPr="00C6038A">
        <w:rPr>
          <w:rFonts w:ascii="Visual Geez Unicode" w:hAnsi="Visual Geez Unicode"/>
          <w:bCs/>
          <w:lang w:val="de-DE"/>
        </w:rPr>
        <w:t>ማስጠንቀቂያ ለተከታታይ ሶስት ጊዜ የተሰጣቸው ተቋማት በሁለት አመት ጊዜ ውስጥ የሚጠበቅባቸውን ስታንዳርድ እንዲያሟሉ የሚደረግ ሆኖ ተጨማሪ ፕሮግራም እንዳይከፍቱ እንዲሁም ተማሪ እንዳይቀበሉ ይደረጋል፡፡</w:t>
      </w:r>
    </w:p>
    <w:p w:rsidR="00D3211E" w:rsidRPr="00C6038A" w:rsidRDefault="00D3211E" w:rsidP="00D3211E">
      <w:pPr>
        <w:spacing w:after="240" w:line="360" w:lineRule="auto"/>
        <w:jc w:val="both"/>
        <w:rPr>
          <w:rFonts w:ascii="Visual Geez Unicode" w:eastAsia="Calibri" w:hAnsi="Visual Geez Unicode"/>
        </w:rPr>
      </w:pPr>
    </w:p>
    <w:p w:rsidR="00646BEC" w:rsidRPr="00C6038A" w:rsidRDefault="00646BEC" w:rsidP="00D3211E">
      <w:pPr>
        <w:tabs>
          <w:tab w:val="left" w:pos="0"/>
        </w:tabs>
        <w:spacing w:line="480" w:lineRule="auto"/>
        <w:ind w:right="-360"/>
        <w:jc w:val="center"/>
        <w:rPr>
          <w:rFonts w:ascii="Visual Geez Unicode" w:hAnsi="Visual Geez Unicode" w:cs="Visual Geez Unicode Title"/>
          <w:b/>
        </w:rPr>
        <w:sectPr w:rsidR="00646BEC" w:rsidRPr="00C6038A" w:rsidSect="00057C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D96" w:rsidRPr="00C6038A" w:rsidRDefault="002E0D96" w:rsidP="00D3211E">
      <w:pPr>
        <w:tabs>
          <w:tab w:val="left" w:pos="0"/>
        </w:tabs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6"/>
        </w:rPr>
      </w:pPr>
      <w:r w:rsidRPr="00C6038A">
        <w:rPr>
          <w:rFonts w:ascii="Visual Geez Unicode" w:hAnsi="Visual Geez Unicode" w:cs="Visual Geez Unicode Title"/>
          <w:b/>
          <w:sz w:val="26"/>
        </w:rPr>
        <w:t>ክፍል ሶስት</w:t>
      </w:r>
    </w:p>
    <w:p w:rsidR="00F95E36" w:rsidRPr="00C6038A" w:rsidRDefault="008568B7" w:rsidP="00496545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6"/>
        </w:rPr>
      </w:pPr>
      <w:r>
        <w:rPr>
          <w:rFonts w:ascii="Visual Geez Unicode" w:hAnsi="Visual Geez Unicode" w:cs="Visual Geez Unicode Title"/>
          <w:b/>
          <w:sz w:val="26"/>
        </w:rPr>
        <w:t>የባለድርሻ</w:t>
      </w:r>
      <w:r w:rsidR="00F95E36" w:rsidRPr="00C6038A">
        <w:rPr>
          <w:rFonts w:ascii="Visual Geez Unicode" w:hAnsi="Visual Geez Unicode" w:cs="Visual Geez Unicode Title"/>
          <w:b/>
          <w:sz w:val="26"/>
        </w:rPr>
        <w:t xml:space="preserve"> አካላት ተግባርና ሃላፊነት</w:t>
      </w:r>
    </w:p>
    <w:p w:rsidR="007D4505" w:rsidRPr="00C6038A" w:rsidRDefault="00292F50" w:rsidP="00496545">
      <w:pPr>
        <w:pStyle w:val="Heading2"/>
        <w:numPr>
          <w:ilvl w:val="1"/>
          <w:numId w:val="16"/>
        </w:numPr>
        <w:spacing w:before="200" w:after="240" w:line="360" w:lineRule="auto"/>
        <w:jc w:val="both"/>
        <w:rPr>
          <w:rFonts w:ascii="Visual Geez Unicode" w:hAnsi="Visual Geez Unicode"/>
          <w:b/>
          <w:color w:val="auto"/>
          <w:sz w:val="24"/>
          <w:szCs w:val="24"/>
          <w:lang w:val="de-DE"/>
        </w:rPr>
      </w:pPr>
      <w:bookmarkStart w:id="2" w:name="_Toc88037345"/>
      <w:r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ትምህርት</w:t>
      </w:r>
      <w:r w:rsidR="007D4505"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ሚኒስቴር</w:t>
      </w:r>
      <w:bookmarkEnd w:id="2"/>
    </w:p>
    <w:p w:rsidR="007D4505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የከፍተኛ ትምህርት </w:t>
      </w:r>
      <w:r w:rsidR="007134A7" w:rsidRPr="00C6038A">
        <w:rPr>
          <w:rFonts w:ascii="Visual Geez Unicode" w:hAnsi="Visual Geez Unicode"/>
          <w:sz w:val="24"/>
          <w:szCs w:val="24"/>
          <w:lang w:val="de-DE"/>
        </w:rPr>
        <w:t xml:space="preserve">ተቋማት 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የብቃት ምዘና </w:t>
      </w:r>
      <w:r w:rsidR="00292F50" w:rsidRPr="00C6038A">
        <w:rPr>
          <w:rFonts w:ascii="Visual Geez Unicode" w:hAnsi="Visual Geez Unicode"/>
          <w:sz w:val="24"/>
          <w:szCs w:val="24"/>
          <w:lang w:val="de-DE"/>
        </w:rPr>
        <w:t xml:space="preserve">የስራ ክፍል 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ስራውን በበላይነት ይመራል፣ ያስተባብራል፤ አስፈላጊውን በጀት </w:t>
      </w:r>
      <w:r w:rsidR="00786578">
        <w:rPr>
          <w:rFonts w:ascii="Visual Geez Unicode" w:hAnsi="Visual Geez Unicode"/>
          <w:sz w:val="24"/>
          <w:szCs w:val="24"/>
          <w:lang w:val="de-DE"/>
        </w:rPr>
        <w:t>የመመደብ፣</w:t>
      </w:r>
    </w:p>
    <w:p w:rsidR="007D4505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በሚኒስቴር መ/ቤቱ አስተባባሪነት አግባብነት ያላቸው የመዛኞችን ምልመላ፤ ልየታ ምደባ </w:t>
      </w:r>
      <w:r w:rsidR="00786578">
        <w:rPr>
          <w:rFonts w:ascii="Visual Geez Unicode" w:hAnsi="Visual Geez Unicode"/>
          <w:sz w:val="24"/>
          <w:szCs w:val="24"/>
          <w:lang w:val="de-DE"/>
        </w:rPr>
        <w:t>የማከናወን፣</w:t>
      </w:r>
    </w:p>
    <w:p w:rsidR="00CB1582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>የምዘና ስራውን ውጤታማ</w:t>
      </w:r>
      <w:r w:rsidR="00B73C42" w:rsidRPr="00C6038A">
        <w:rPr>
          <w:rFonts w:ascii="Visual Geez Unicode" w:hAnsi="Visual Geez Unicode"/>
          <w:sz w:val="24"/>
          <w:szCs w:val="24"/>
          <w:lang w:val="de-DE"/>
        </w:rPr>
        <w:t>ነ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ት ለማሳለጥ እንዲቻል </w:t>
      </w:r>
      <w:r w:rsidR="00331293" w:rsidRPr="00C6038A">
        <w:rPr>
          <w:rFonts w:ascii="Visual Geez Unicode" w:hAnsi="Visual Geez Unicode"/>
          <w:sz w:val="24"/>
          <w:szCs w:val="24"/>
          <w:lang w:val="de-DE"/>
        </w:rPr>
        <w:t>ስትሪንግ ኮሚቴ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CB1582" w:rsidRPr="00C6038A">
        <w:rPr>
          <w:rFonts w:ascii="Visual Geez Unicode" w:hAnsi="Visual Geez Unicode"/>
          <w:sz w:val="24"/>
          <w:szCs w:val="24"/>
          <w:lang w:val="de-DE"/>
        </w:rPr>
        <w:t>ያቋቁማል፤</w:t>
      </w:r>
    </w:p>
    <w:p w:rsidR="007D4505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የተቋማት ብቃትን ከስታንዳርድ አንፃር ይመዝናል፣ ወቅታዊ ሪፖርት በማዘጋጀት ለተመዛኝ ተቋማት ግብረ-መልስ </w:t>
      </w:r>
      <w:r w:rsidR="00786578">
        <w:rPr>
          <w:rFonts w:ascii="Visual Geez Unicode" w:hAnsi="Visual Geez Unicode"/>
          <w:sz w:val="24"/>
          <w:szCs w:val="24"/>
          <w:lang w:val="de-DE"/>
        </w:rPr>
        <w:t>የመስጠት፣</w:t>
      </w:r>
    </w:p>
    <w:p w:rsidR="0068027E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ዝቅተኛውን መስፈርት ያላሟሉና የጹሑፍ ማስጠንቀቂያ የተሰጣቸው ተቋማት ከስታንዳርድ አንጻር ተቋማዊ አደረጃጀት እንዲፈጥሩና ስታንዳርዱን እንዲያሟሉ ድጋፍና ክትትል </w:t>
      </w:r>
      <w:r w:rsidR="00786578">
        <w:rPr>
          <w:rFonts w:ascii="Visual Geez Unicode" w:hAnsi="Visual Geez Unicode"/>
          <w:sz w:val="24"/>
          <w:szCs w:val="24"/>
          <w:lang w:val="de-DE"/>
        </w:rPr>
        <w:t>የማድረግ፣</w:t>
      </w:r>
    </w:p>
    <w:p w:rsidR="007D4505" w:rsidRPr="00C6038A" w:rsidRDefault="0068027E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የተቋማት ምዘናን በተመለከተ </w:t>
      </w:r>
      <w:r w:rsidR="007D4505" w:rsidRPr="00C6038A">
        <w:rPr>
          <w:rFonts w:ascii="Visual Geez Unicode" w:hAnsi="Visual Geez Unicode" w:cs="Ebrima"/>
          <w:sz w:val="24"/>
          <w:szCs w:val="24"/>
          <w:lang w:val="de-DE"/>
        </w:rPr>
        <w:t>ሀገራዊ</w:t>
      </w:r>
      <w:r w:rsidR="007D4505"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Ebrima"/>
          <w:sz w:val="24"/>
          <w:szCs w:val="24"/>
          <w:lang w:val="de-DE"/>
        </w:rPr>
        <w:t>የመረጃ</w:t>
      </w:r>
      <w:r w:rsidR="007D4505"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Ebrima"/>
          <w:sz w:val="24"/>
          <w:szCs w:val="24"/>
          <w:lang w:val="de-DE"/>
        </w:rPr>
        <w:t>ቋት</w:t>
      </w:r>
      <w:r w:rsidR="007D4505"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Ebrima"/>
          <w:sz w:val="24"/>
          <w:szCs w:val="24"/>
          <w:lang w:val="de-DE"/>
        </w:rPr>
        <w:t>ያደራጃል፤</w:t>
      </w:r>
      <w:r w:rsidR="007D4505"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786578">
        <w:rPr>
          <w:rFonts w:ascii="Visual Geez Unicode" w:hAnsi="Visual Geez Unicode" w:cs="Ebrima"/>
          <w:sz w:val="24"/>
          <w:szCs w:val="24"/>
          <w:lang w:val="de-DE"/>
        </w:rPr>
        <w:t>የማስተዳደር፣</w:t>
      </w:r>
    </w:p>
    <w:p w:rsidR="007D4505" w:rsidRPr="00C6038A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eastAsia="Times New Roman" w:hAnsi="Visual Geez Unicode"/>
          <w:bCs/>
          <w:sz w:val="24"/>
          <w:szCs w:val="24"/>
          <w:lang w:val="de-DE"/>
        </w:rPr>
        <w:t xml:space="preserve">በፈጻሚ አካላትና ተቋማት የሚኖረውን አተገባበር በቅርበት ይከታተላል፤ ይደግፋል፤ ለውጤታማነት እንዲበቁም አስተዋጽኦ </w:t>
      </w:r>
      <w:r w:rsidR="00786578">
        <w:rPr>
          <w:rFonts w:ascii="Visual Geez Unicode" w:eastAsia="Times New Roman" w:hAnsi="Visual Geez Unicode"/>
          <w:bCs/>
          <w:sz w:val="24"/>
          <w:szCs w:val="24"/>
          <w:lang w:val="de-DE"/>
        </w:rPr>
        <w:t>የማድረግ፣</w:t>
      </w:r>
    </w:p>
    <w:p w:rsidR="007D4505" w:rsidRDefault="007D4505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በብቃት ምዘና </w:t>
      </w:r>
      <w:r w:rsidR="00786578">
        <w:rPr>
          <w:rFonts w:ascii="Visual Geez Unicode" w:hAnsi="Visual Geez Unicode"/>
          <w:sz w:val="24"/>
          <w:szCs w:val="24"/>
          <w:lang w:val="de-DE"/>
        </w:rPr>
        <w:t xml:space="preserve">ችግሮች </w:t>
      </w:r>
      <w:r w:rsidRPr="00C6038A">
        <w:rPr>
          <w:rFonts w:ascii="Visual Geez Unicode" w:hAnsi="Visual Geez Unicode"/>
          <w:sz w:val="24"/>
          <w:szCs w:val="24"/>
          <w:lang w:val="de-DE"/>
        </w:rPr>
        <w:t>ዙሪያ ጥናትና ምርምር በማካሄድ የማ</w:t>
      </w:r>
      <w:r w:rsidR="00786578">
        <w:rPr>
          <w:rFonts w:ascii="Visual Geez Unicode" w:hAnsi="Visual Geez Unicode"/>
          <w:sz w:val="24"/>
          <w:szCs w:val="24"/>
          <w:lang w:val="de-DE"/>
        </w:rPr>
        <w:t>ስተካከያ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="00786578">
        <w:rPr>
          <w:rFonts w:ascii="Visual Geez Unicode" w:hAnsi="Visual Geez Unicode"/>
          <w:sz w:val="24"/>
          <w:szCs w:val="24"/>
          <w:lang w:val="de-DE"/>
        </w:rPr>
        <w:t>እርምጃ የመውሰድ፣</w:t>
      </w:r>
    </w:p>
    <w:p w:rsidR="00786578" w:rsidRDefault="00786578" w:rsidP="00496545">
      <w:pPr>
        <w:pStyle w:val="ListParagraph"/>
        <w:numPr>
          <w:ilvl w:val="0"/>
          <w:numId w:val="3"/>
        </w:numPr>
        <w:spacing w:after="240" w:line="360" w:lineRule="auto"/>
        <w:ind w:left="810"/>
        <w:jc w:val="both"/>
        <w:rPr>
          <w:rFonts w:ascii="Visual Geez Unicode" w:hAnsi="Visual Geez Unicode"/>
          <w:sz w:val="24"/>
          <w:szCs w:val="24"/>
          <w:lang w:val="de-DE"/>
        </w:rPr>
      </w:pPr>
      <w:r>
        <w:rPr>
          <w:rFonts w:ascii="Visual Geez Unicode" w:hAnsi="Visual Geez Unicode"/>
          <w:sz w:val="24"/>
          <w:szCs w:val="24"/>
          <w:lang w:val="de-DE"/>
        </w:rPr>
        <w:t>እንደአስፈላጊነቱ የተቋማት ምዘና አስተዳደር ስርዓቱን ዘመናዊ እና ቀልጣፋ ለማድረግ የሚያስችለውን አሰራርና አደረጃጀት የመፍጠር ተግባርና ሃላፊነት ይኖረዋል፡፡</w:t>
      </w:r>
    </w:p>
    <w:p w:rsidR="00786578" w:rsidRPr="001F7B01" w:rsidRDefault="0032652E" w:rsidP="00786578">
      <w:pPr>
        <w:pStyle w:val="HTMLPreformatted"/>
        <w:spacing w:line="360" w:lineRule="auto"/>
        <w:jc w:val="both"/>
        <w:rPr>
          <w:rFonts w:ascii="Visual Geez Unicode" w:eastAsiaTheme="majorEastAsia" w:hAnsi="Visual Geez Unicode" w:cstheme="majorBidi"/>
          <w:b/>
          <w:bCs/>
          <w:sz w:val="24"/>
          <w:szCs w:val="24"/>
          <w:lang w:val="de-DE"/>
        </w:rPr>
      </w:pPr>
      <w:r w:rsidRPr="001F7B01">
        <w:rPr>
          <w:rFonts w:ascii="Visual Geez Unicode" w:hAnsi="Visual Geez Unicode"/>
          <w:b/>
          <w:sz w:val="24"/>
          <w:szCs w:val="24"/>
          <w:lang w:val="de-DE"/>
        </w:rPr>
        <w:t>3.2.</w:t>
      </w:r>
      <w:r w:rsidR="00786578" w:rsidRPr="001F7B01">
        <w:rPr>
          <w:rFonts w:ascii="Visual Geez Unicode" w:hAnsi="Visual Geez Unicode"/>
          <w:b/>
          <w:sz w:val="24"/>
          <w:szCs w:val="24"/>
          <w:lang w:val="de-DE"/>
        </w:rPr>
        <w:t xml:space="preserve"> </w:t>
      </w:r>
      <w:r w:rsidR="00786578" w:rsidRPr="001F7B01">
        <w:rPr>
          <w:rFonts w:ascii="Visual Geez Unicode" w:eastAsiaTheme="majorEastAsia" w:hAnsi="Visual Geez Unicode" w:cstheme="majorBidi"/>
          <w:b/>
          <w:bCs/>
          <w:sz w:val="24"/>
          <w:szCs w:val="24"/>
          <w:lang w:val="de-DE"/>
        </w:rPr>
        <w:t>የትምህርትና ስልጠና ባለስልጣን</w:t>
      </w:r>
    </w:p>
    <w:p w:rsidR="00786578" w:rsidRPr="0032652E" w:rsidRDefault="00786578" w:rsidP="001F7B01">
      <w:pPr>
        <w:pStyle w:val="Default"/>
        <w:numPr>
          <w:ilvl w:val="0"/>
          <w:numId w:val="3"/>
        </w:numPr>
        <w:spacing w:line="360" w:lineRule="auto"/>
        <w:jc w:val="both"/>
        <w:rPr>
          <w:rFonts w:ascii="Visual Geez Unicode" w:hAnsi="Visual Geez Unicode" w:cs="Ebrima"/>
          <w:color w:val="auto"/>
        </w:rPr>
      </w:pPr>
      <w:r w:rsidRPr="0032652E">
        <w:rPr>
          <w:rFonts w:ascii="Visual Geez Unicode" w:hAnsi="Visual Geez Unicode" w:cs="Ebrima"/>
          <w:color w:val="auto"/>
        </w:rPr>
        <w:t xml:space="preserve">በኢትዮጵያ ፌደራላዊ ዲሞክራሲያዊ ሪፐብሊክ የፌደራል መንግሥት አስፈፃሚ አካላትን ሥልጣንና ተግባር ለመወሰን በወጣው አዋጅ 1263/2014 አንቀፅ 60 ንዑስ አንቀፅ (2) </w:t>
      </w:r>
      <w:r w:rsidR="0032652E" w:rsidRPr="0032652E">
        <w:rPr>
          <w:rFonts w:ascii="Visual Geez Unicode" w:hAnsi="Visual Geez Unicode" w:cs="Ebrima"/>
          <w:color w:val="auto"/>
        </w:rPr>
        <w:t>የተሰጡት ተግባራት እና ሃላፊነቶች እንደተጠበቁ ሆነው በተቋማት ብቃት ምዘና ላይ እንዲካተት ይደረጋል፡፡ በዚህም መሰረት</w:t>
      </w:r>
      <w:r w:rsidRPr="0032652E">
        <w:rPr>
          <w:rFonts w:ascii="Visual Geez Unicode" w:hAnsi="Visual Geez Unicode" w:cs="Ebrima"/>
          <w:color w:val="auto"/>
        </w:rPr>
        <w:t xml:space="preserve">፤ </w:t>
      </w:r>
    </w:p>
    <w:p w:rsidR="00786578" w:rsidRPr="0032652E" w:rsidRDefault="0032652E" w:rsidP="001F7B01">
      <w:pPr>
        <w:pStyle w:val="ListParagraph"/>
        <w:numPr>
          <w:ilvl w:val="0"/>
          <w:numId w:val="3"/>
        </w:numPr>
        <w:spacing w:after="240" w:line="360" w:lineRule="auto"/>
        <w:ind w:left="144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32652E">
        <w:rPr>
          <w:rFonts w:ascii="Visual Geez Unicode" w:hAnsi="Visual Geez Unicode"/>
          <w:sz w:val="24"/>
          <w:szCs w:val="24"/>
          <w:lang w:val="de-DE"/>
        </w:rPr>
        <w:t xml:space="preserve">የራሱን መስፈርት አዘጋጅቶ የተቋማትን ጥራት እንዲመዘኑ </w:t>
      </w:r>
      <w:r>
        <w:rPr>
          <w:rFonts w:ascii="Visual Geez Unicode" w:hAnsi="Visual Geez Unicode"/>
          <w:sz w:val="24"/>
          <w:szCs w:val="24"/>
          <w:lang w:val="de-DE"/>
        </w:rPr>
        <w:t>የማድረግ፣</w:t>
      </w:r>
    </w:p>
    <w:p w:rsidR="0032652E" w:rsidRPr="0032652E" w:rsidRDefault="0032652E" w:rsidP="0032652E">
      <w:pPr>
        <w:pStyle w:val="ListParagraph"/>
        <w:numPr>
          <w:ilvl w:val="0"/>
          <w:numId w:val="3"/>
        </w:numPr>
        <w:spacing w:after="240" w:line="360" w:lineRule="auto"/>
        <w:ind w:left="1440"/>
        <w:jc w:val="both"/>
        <w:rPr>
          <w:rFonts w:ascii="Visual Geez Unicode" w:hAnsi="Visual Geez Unicode"/>
          <w:sz w:val="24"/>
          <w:szCs w:val="24"/>
          <w:lang w:val="de-DE"/>
        </w:rPr>
      </w:pPr>
      <w:r>
        <w:rPr>
          <w:rFonts w:ascii="Visual Geez Unicode" w:hAnsi="Visual Geez Unicode"/>
          <w:sz w:val="24"/>
          <w:szCs w:val="24"/>
          <w:lang w:val="de-DE"/>
        </w:rPr>
        <w:t>የምዘናውን ውጤት አጠናቅሮ ለትምህርት ሚኒስቴር የማቅረብ ሃላፊነት ይኖረዋል፡፡</w:t>
      </w:r>
    </w:p>
    <w:p w:rsidR="007D4505" w:rsidRPr="00C6038A" w:rsidRDefault="007D4505" w:rsidP="0032652E">
      <w:pPr>
        <w:pStyle w:val="Heading2"/>
        <w:numPr>
          <w:ilvl w:val="1"/>
          <w:numId w:val="33"/>
        </w:numPr>
        <w:spacing w:before="200" w:after="240" w:line="360" w:lineRule="auto"/>
        <w:ind w:left="360" w:hanging="360"/>
        <w:jc w:val="both"/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</w:pPr>
      <w:bookmarkStart w:id="3" w:name="_Toc88037347"/>
      <w:r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የከፍተኛ ትምህርት ተቋማት</w:t>
      </w:r>
      <w:bookmarkEnd w:id="3"/>
      <w:r w:rsidR="00B42448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 xml:space="preserve"> ሚና</w:t>
      </w:r>
    </w:p>
    <w:p w:rsidR="005846A7" w:rsidRPr="00C6038A" w:rsidRDefault="00F95E36" w:rsidP="00496545">
      <w:pPr>
        <w:pStyle w:val="ListParagraph"/>
        <w:numPr>
          <w:ilvl w:val="0"/>
          <w:numId w:val="25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Visual Geez Unicode" w:hAnsi="Visual Geez Unicode" w:cs="Courier New"/>
        </w:rPr>
      </w:pPr>
      <w:r w:rsidRPr="00C6038A">
        <w:rPr>
          <w:rFonts w:ascii="Visual Geez Unicode" w:hAnsi="Visual Geez Unicode" w:cs="Nyala"/>
        </w:rPr>
        <w:t>ለ</w:t>
      </w:r>
      <w:r w:rsidR="007D4505" w:rsidRPr="00C6038A">
        <w:rPr>
          <w:rFonts w:ascii="Visual Geez Unicode" w:hAnsi="Visual Geez Unicode" w:cs="Nyala"/>
        </w:rPr>
        <w:t>ብቃት ምዘና</w:t>
      </w:r>
      <w:r w:rsidRPr="00C6038A">
        <w:rPr>
          <w:rFonts w:ascii="Visual Geez Unicode" w:hAnsi="Visual Geez Unicode" w:cs="Nyala"/>
        </w:rPr>
        <w:t>ው</w:t>
      </w:r>
      <w:r w:rsidR="007D4505" w:rsidRPr="00C6038A">
        <w:rPr>
          <w:rFonts w:ascii="Visual Geez Unicode" w:hAnsi="Visual Geez Unicode" w:cs="Nyala"/>
        </w:rPr>
        <w:t xml:space="preserve"> </w:t>
      </w:r>
      <w:r w:rsidRPr="00C6038A">
        <w:rPr>
          <w:rFonts w:ascii="Visual Geez Unicode" w:hAnsi="Visual Geez Unicode" w:cs="Nyala"/>
        </w:rPr>
        <w:t>የሚያገለግሉ</w:t>
      </w:r>
      <w:r w:rsidR="007D4505" w:rsidRPr="00C6038A">
        <w:rPr>
          <w:rFonts w:ascii="Visual Geez Unicode" w:hAnsi="Visual Geez Unicode" w:cs="Nyala"/>
        </w:rPr>
        <w:t xml:space="preserve"> ሙሉ መረጃ</w:t>
      </w:r>
      <w:r w:rsidRPr="00C6038A">
        <w:rPr>
          <w:rFonts w:ascii="Visual Geez Unicode" w:hAnsi="Visual Geez Unicode" w:cs="Nyala"/>
        </w:rPr>
        <w:t>ዎችን</w:t>
      </w:r>
      <w:r w:rsidR="00B216AB" w:rsidRPr="00C6038A">
        <w:rPr>
          <w:rFonts w:ascii="Visual Geez Unicode" w:hAnsi="Visual Geez Unicode" w:cs="Nyala"/>
        </w:rPr>
        <w:t xml:space="preserve"> ያሰባስባሉ</w:t>
      </w:r>
      <w:r w:rsidR="0041015A" w:rsidRPr="00C6038A">
        <w:rPr>
          <w:rFonts w:ascii="Visual Geez Unicode" w:hAnsi="Visual Geez Unicode" w:cs="Nyala"/>
        </w:rPr>
        <w:t xml:space="preserve">፤ </w:t>
      </w:r>
      <w:r w:rsidR="00FE16A9" w:rsidRPr="00C6038A">
        <w:rPr>
          <w:rFonts w:ascii="Visual Geez Unicode" w:hAnsi="Visual Geez Unicode" w:cs="Nyala"/>
        </w:rPr>
        <w:t>ያደራጃ</w:t>
      </w:r>
      <w:r w:rsidR="00B216AB" w:rsidRPr="00C6038A">
        <w:rPr>
          <w:rFonts w:ascii="Visual Geez Unicode" w:hAnsi="Visual Geez Unicode" w:cs="Nyala"/>
        </w:rPr>
        <w:t>ሉ</w:t>
      </w:r>
      <w:r w:rsidR="007D4505" w:rsidRPr="00C6038A">
        <w:rPr>
          <w:rFonts w:ascii="Visual Geez Unicode" w:hAnsi="Visual Geez Unicode" w:cs="Nyala"/>
        </w:rPr>
        <w:t xml:space="preserve">፤ </w:t>
      </w:r>
      <w:r w:rsidR="00FE16A9" w:rsidRPr="00C6038A">
        <w:rPr>
          <w:rFonts w:ascii="Visual Geez Unicode" w:hAnsi="Visual Geez Unicode" w:cs="Nyala"/>
        </w:rPr>
        <w:t>ይተ</w:t>
      </w:r>
      <w:r w:rsidR="00B216AB" w:rsidRPr="00C6038A">
        <w:rPr>
          <w:rFonts w:ascii="Visual Geez Unicode" w:hAnsi="Visual Geez Unicode" w:cs="Nyala"/>
        </w:rPr>
        <w:t>ነትናሉ</w:t>
      </w:r>
      <w:r w:rsidR="00FE16A9" w:rsidRPr="00C6038A">
        <w:rPr>
          <w:rFonts w:ascii="Visual Geez Unicode" w:hAnsi="Visual Geez Unicode" w:cs="Nyala"/>
        </w:rPr>
        <w:t xml:space="preserve"> </w:t>
      </w:r>
      <w:r w:rsidR="00B847C6" w:rsidRPr="00C6038A">
        <w:rPr>
          <w:rFonts w:ascii="Visual Geez Unicode" w:hAnsi="Visual Geez Unicode" w:cs="Nyala"/>
        </w:rPr>
        <w:t xml:space="preserve">አስፈላጊም ሲሆን ለሚመለከተው አካል </w:t>
      </w:r>
      <w:r w:rsidR="00786578">
        <w:rPr>
          <w:rFonts w:ascii="Visual Geez Unicode" w:hAnsi="Visual Geez Unicode" w:cs="Nyala"/>
        </w:rPr>
        <w:t>የማቅረብ፣</w:t>
      </w:r>
    </w:p>
    <w:p w:rsidR="005846A7" w:rsidRPr="00C6038A" w:rsidRDefault="007D4505" w:rsidP="00496545">
      <w:pPr>
        <w:pStyle w:val="ListParagraph"/>
        <w:numPr>
          <w:ilvl w:val="0"/>
          <w:numId w:val="25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Visual Geez Unicode" w:hAnsi="Visual Geez Unicode" w:cs="Courier New"/>
        </w:rPr>
      </w:pPr>
      <w:r w:rsidRPr="00C6038A">
        <w:rPr>
          <w:rFonts w:ascii="Visual Geez Unicode" w:eastAsia="Times New Roman" w:hAnsi="Visual Geez Unicode" w:cs="Nyala"/>
          <w:sz w:val="24"/>
          <w:szCs w:val="24"/>
        </w:rPr>
        <w:t>የተቋማት ምዘናን ውጤታማ ለማድረግ ከስታንድርድ አንጻር የቅድመ ዝ</w:t>
      </w:r>
      <w:r w:rsidR="00B847C6" w:rsidRPr="00C6038A">
        <w:rPr>
          <w:rFonts w:ascii="Visual Geez Unicode" w:eastAsia="Times New Roman" w:hAnsi="Visual Geez Unicode" w:cs="Nyala"/>
          <w:sz w:val="24"/>
          <w:szCs w:val="24"/>
        </w:rPr>
        <w:t xml:space="preserve">ግጅት ስራዎችን </w:t>
      </w:r>
      <w:r w:rsidR="00786578">
        <w:rPr>
          <w:rFonts w:ascii="Visual Geez Unicode" w:eastAsia="Times New Roman" w:hAnsi="Visual Geez Unicode" w:cs="Nyala"/>
          <w:sz w:val="24"/>
          <w:szCs w:val="24"/>
        </w:rPr>
        <w:t>የማከናወን፣</w:t>
      </w:r>
    </w:p>
    <w:p w:rsidR="00746BF5" w:rsidRPr="00C6038A" w:rsidRDefault="00544536" w:rsidP="00496545">
      <w:pPr>
        <w:pStyle w:val="ListParagraph"/>
        <w:numPr>
          <w:ilvl w:val="0"/>
          <w:numId w:val="25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Visual Geez Unicode" w:hAnsi="Visual Geez Unicode" w:cs="Courier New"/>
        </w:rPr>
      </w:pPr>
      <w:r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ዝቅተኛ ተቋማዊ ስታንዳርድን </w:t>
      </w:r>
      <w:r w:rsidR="007D4505"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ማሟላት እንዲችሉ ስልቶችን በመቀየስ ተግባራዊ </w:t>
      </w:r>
      <w:r w:rsidR="00786578">
        <w:rPr>
          <w:rFonts w:ascii="Visual Geez Unicode" w:eastAsia="Times New Roman" w:hAnsi="Visual Geez Unicode" w:cs="Courier New"/>
          <w:sz w:val="24"/>
          <w:szCs w:val="24"/>
        </w:rPr>
        <w:t>የማድረግ፣</w:t>
      </w:r>
    </w:p>
    <w:p w:rsidR="007D4505" w:rsidRPr="00C6038A" w:rsidRDefault="00A101B4" w:rsidP="00496545">
      <w:pPr>
        <w:pStyle w:val="ListParagraph"/>
        <w:numPr>
          <w:ilvl w:val="0"/>
          <w:numId w:val="25"/>
        </w:numPr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Visual Geez Unicode" w:hAnsi="Visual Geez Unicode" w:cs="Courier New"/>
        </w:rPr>
      </w:pPr>
      <w:r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መዛኝ አካላት ለምዘና ስራው ወደ ተቋማት በሚሄዱበት ጊዜ አስፈላጊውን ትብብር </w:t>
      </w:r>
      <w:r w:rsidR="00786578">
        <w:rPr>
          <w:rFonts w:ascii="Visual Geez Unicode" w:eastAsia="Times New Roman" w:hAnsi="Visual Geez Unicode" w:cs="Courier New"/>
          <w:sz w:val="24"/>
          <w:szCs w:val="24"/>
        </w:rPr>
        <w:t>የ</w:t>
      </w:r>
      <w:r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ማድረግ </w:t>
      </w:r>
      <w:r w:rsidR="00786578">
        <w:rPr>
          <w:rFonts w:ascii="Visual Geez Unicode" w:eastAsia="Times New Roman" w:hAnsi="Visual Geez Unicode" w:cs="Courier New"/>
          <w:sz w:val="24"/>
          <w:szCs w:val="24"/>
        </w:rPr>
        <w:t>ሚና ይኖራቸዋል</w:t>
      </w:r>
      <w:r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፡፡ </w:t>
      </w:r>
      <w:r w:rsidR="007D4505" w:rsidRPr="00C6038A">
        <w:rPr>
          <w:rFonts w:ascii="Visual Geez Unicode" w:eastAsia="Times New Roman" w:hAnsi="Visual Geez Unicode" w:cs="Courier New"/>
          <w:sz w:val="24"/>
          <w:szCs w:val="24"/>
        </w:rPr>
        <w:t xml:space="preserve"> </w:t>
      </w:r>
    </w:p>
    <w:p w:rsidR="007D4505" w:rsidRPr="00C6038A" w:rsidRDefault="006D5138" w:rsidP="0032652E">
      <w:pPr>
        <w:pStyle w:val="Heading2"/>
        <w:numPr>
          <w:ilvl w:val="1"/>
          <w:numId w:val="33"/>
        </w:numPr>
        <w:spacing w:before="200" w:after="240" w:line="360" w:lineRule="auto"/>
        <w:ind w:left="720"/>
        <w:jc w:val="both"/>
        <w:rPr>
          <w:rFonts w:ascii="Visual Geez Unicode" w:hAnsi="Visual Geez Unicode"/>
          <w:b/>
          <w:color w:val="auto"/>
          <w:sz w:val="24"/>
          <w:szCs w:val="24"/>
          <w:lang w:val="de-DE"/>
        </w:rPr>
      </w:pPr>
      <w:bookmarkStart w:id="4" w:name="_Toc88037348"/>
      <w:r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የግል</w:t>
      </w:r>
      <w:r w:rsidR="007D4505"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ከፍተኛ ትምህርት ተቋማት ማህበር</w:t>
      </w:r>
      <w:bookmarkEnd w:id="4"/>
      <w:r w:rsidR="00B42448"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ሚና</w:t>
      </w:r>
    </w:p>
    <w:p w:rsidR="007D4505" w:rsidRPr="00C6038A" w:rsidRDefault="007D4505" w:rsidP="00496545">
      <w:pPr>
        <w:pStyle w:val="ListParagraph"/>
        <w:numPr>
          <w:ilvl w:val="0"/>
          <w:numId w:val="7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70"/>
        <w:jc w:val="both"/>
        <w:rPr>
          <w:rFonts w:ascii="Visual Geez Unicode" w:hAnsi="Visual Geez Unicode"/>
          <w:sz w:val="24"/>
          <w:szCs w:val="24"/>
          <w:lang w:val="de-DE"/>
        </w:rPr>
      </w:pPr>
      <w:r w:rsidRPr="00C6038A">
        <w:rPr>
          <w:rFonts w:ascii="Visual Geez Unicode" w:hAnsi="Visual Geez Unicode" w:cs="Ebrima"/>
          <w:sz w:val="24"/>
          <w:szCs w:val="24"/>
          <w:lang w:val="de-DE"/>
        </w:rPr>
        <w:t>የ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ግል ከፍተኛ ትምህርት ተቋማት ስለ ብቃት </w:t>
      </w:r>
      <w:r w:rsidR="006D5138" w:rsidRPr="00C6038A">
        <w:rPr>
          <w:rFonts w:ascii="Visual Geez Unicode" w:hAnsi="Visual Geez Unicode"/>
          <w:sz w:val="24"/>
          <w:szCs w:val="24"/>
          <w:lang w:val="de-DE"/>
        </w:rPr>
        <w:t>ምዘናው</w:t>
      </w:r>
      <w:r w:rsidRPr="00C6038A">
        <w:rPr>
          <w:rFonts w:ascii="Visual Geez Unicode" w:hAnsi="Visual Geez Unicode"/>
          <w:sz w:val="24"/>
          <w:szCs w:val="24"/>
          <w:lang w:val="de-DE"/>
        </w:rPr>
        <w:t xml:space="preserve"> ግንዛቤ አንዲይዙ ያደርጋል፤</w:t>
      </w:r>
      <w:r w:rsidR="006D5138" w:rsidRPr="00C6038A">
        <w:rPr>
          <w:rFonts w:ascii="Visual Geez Unicode" w:hAnsi="Visual Geez Unicode"/>
          <w:sz w:val="24"/>
          <w:szCs w:val="24"/>
          <w:lang w:val="de-DE"/>
        </w:rPr>
        <w:t xml:space="preserve"> </w:t>
      </w:r>
      <w:r w:rsidRPr="00C6038A">
        <w:rPr>
          <w:rFonts w:ascii="Visual Geez Unicode" w:hAnsi="Visual Geez Unicode"/>
          <w:sz w:val="24"/>
          <w:szCs w:val="24"/>
          <w:lang w:val="de-DE"/>
        </w:rPr>
        <w:t>ለተግባራዊነቱም የበኩላቸውን እንዲወጡ ድጋፍና ክትትል ያደርጋል፡፡</w:t>
      </w:r>
    </w:p>
    <w:p w:rsidR="007D4505" w:rsidRPr="00C6038A" w:rsidRDefault="007D4505" w:rsidP="00496545">
      <w:pPr>
        <w:pStyle w:val="HTMLPreformatted"/>
        <w:numPr>
          <w:ilvl w:val="0"/>
          <w:numId w:val="5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ምዘናው በሚሰጥባቸው ተቋማት ለምዘናው ስራ የሚመጥን መሰረተ ልማት ያሟሉ ስለመሆኑ በክላስተር በመከፋፈል ድጋፍ ያደርጋል፡፡</w:t>
      </w:r>
    </w:p>
    <w:p w:rsidR="007D4505" w:rsidRPr="00C6038A" w:rsidRDefault="007D4505" w:rsidP="00496545">
      <w:pPr>
        <w:pStyle w:val="HTMLPreformatted"/>
        <w:numPr>
          <w:ilvl w:val="0"/>
          <w:numId w:val="5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 xml:space="preserve">በተቋማት ምዘና ወቅት ከየተቋማቱ የበላይ ኃላፊዎችና ባለሙያዎች ጋር በመወያየት ምዘናው የሚሳካበትን ሁኔታ ያመቻቻል፡፡ </w:t>
      </w:r>
    </w:p>
    <w:p w:rsidR="007D4505" w:rsidRPr="00C6038A" w:rsidRDefault="006D5138" w:rsidP="0032652E">
      <w:pPr>
        <w:pStyle w:val="Heading2"/>
        <w:numPr>
          <w:ilvl w:val="1"/>
          <w:numId w:val="33"/>
        </w:numPr>
        <w:spacing w:before="200" w:after="240" w:line="360" w:lineRule="auto"/>
        <w:ind w:left="720"/>
        <w:jc w:val="both"/>
        <w:rPr>
          <w:rFonts w:ascii="Visual Geez Unicode" w:hAnsi="Visual Geez Unicode"/>
          <w:b/>
          <w:color w:val="auto"/>
          <w:sz w:val="24"/>
          <w:szCs w:val="24"/>
          <w:lang w:val="de-DE"/>
        </w:rPr>
      </w:pPr>
      <w:bookmarkStart w:id="5" w:name="_Toc88037349"/>
      <w:r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የሙያ</w:t>
      </w:r>
      <w:r w:rsidR="007D4505"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>ማህበራት</w:t>
      </w:r>
      <w:bookmarkEnd w:id="5"/>
      <w:r w:rsidR="00527138" w:rsidRPr="00C6038A">
        <w:rPr>
          <w:rFonts w:ascii="Visual Geez Unicode" w:hAnsi="Visual Geez Unicode" w:cs="Nyala"/>
          <w:b/>
          <w:color w:val="auto"/>
          <w:sz w:val="24"/>
          <w:szCs w:val="24"/>
          <w:lang w:val="de-DE"/>
        </w:rPr>
        <w:t xml:space="preserve"> ሚና</w:t>
      </w:r>
      <w:r w:rsidR="007D4505" w:rsidRPr="00C6038A">
        <w:rPr>
          <w:rFonts w:ascii="Visual Geez Unicode" w:hAnsi="Visual Geez Unicode"/>
          <w:b/>
          <w:color w:val="auto"/>
          <w:sz w:val="24"/>
          <w:szCs w:val="24"/>
          <w:lang w:val="de-DE"/>
        </w:rPr>
        <w:t xml:space="preserve"> </w:t>
      </w:r>
    </w:p>
    <w:p w:rsidR="007D4505" w:rsidRPr="00C6038A" w:rsidRDefault="00527138" w:rsidP="00496545">
      <w:pPr>
        <w:pStyle w:val="HTMLPreformatted"/>
        <w:numPr>
          <w:ilvl w:val="0"/>
          <w:numId w:val="4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በተቋማት</w:t>
      </w:r>
      <w:r w:rsidR="007D4505"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 xml:space="preserve"> ምዘናዎች ላይ በንቃት ይሳተፋሉ፤</w:t>
      </w: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 xml:space="preserve"> </w:t>
      </w:r>
      <w:r w:rsidR="007D4505"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ኃላፊነታቸውንም በአግባቡ ይወጣሉ፡፡</w:t>
      </w:r>
    </w:p>
    <w:p w:rsidR="007D4505" w:rsidRPr="00C6038A" w:rsidRDefault="007D4505" w:rsidP="00496545">
      <w:pPr>
        <w:pStyle w:val="HTMLPreformatted"/>
        <w:numPr>
          <w:ilvl w:val="0"/>
          <w:numId w:val="4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 xml:space="preserve">የዓለም አቀፍ ተሞክሮዎችን በመቀመር አዳዲስ አሰራሮች እንዲለመዱ እና እንዲተገበሩ </w:t>
      </w:r>
      <w:r w:rsidR="00527138"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ያደርጋሉ</w:t>
      </w: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፡፡</w:t>
      </w:r>
    </w:p>
    <w:p w:rsidR="007D4505" w:rsidRPr="00C6038A" w:rsidRDefault="00527138" w:rsidP="00496545">
      <w:pPr>
        <w:pStyle w:val="HTMLPreformatted"/>
        <w:numPr>
          <w:ilvl w:val="0"/>
          <w:numId w:val="4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በተቋማት</w:t>
      </w:r>
      <w:r w:rsidR="007D4505"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 xml:space="preserve"> ያሉትን የመሰረተ ልማት ደረጃ ፈትሾ የተሟላ ስለመሆኑ አስቀድሞ ያረጋግጣል፣ የማስተካከያ ሃሳብም ያቀርባል፡፡</w:t>
      </w:r>
    </w:p>
    <w:p w:rsidR="007D4505" w:rsidRPr="00C6038A" w:rsidRDefault="007D4505" w:rsidP="00496545">
      <w:pPr>
        <w:pStyle w:val="HTMLPreformatted"/>
        <w:numPr>
          <w:ilvl w:val="0"/>
          <w:numId w:val="4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hAnsi="Visual Geez Unicode" w:cs="Arial"/>
          <w:sz w:val="24"/>
          <w:szCs w:val="24"/>
          <w:shd w:val="clear" w:color="auto" w:fill="FFFFFF"/>
        </w:rPr>
        <w:t>በፈተና</w:t>
      </w:r>
      <w:r w:rsidR="00527138" w:rsidRPr="00C6038A">
        <w:rPr>
          <w:rFonts w:ascii="Visual Geez Unicode" w:hAnsi="Visual Geez Unicode" w:cs="Arial"/>
          <w:sz w:val="24"/>
          <w:szCs w:val="24"/>
          <w:shd w:val="clear" w:color="auto" w:fill="FFFFFF"/>
        </w:rPr>
        <w:t xml:space="preserve"> </w:t>
      </w:r>
      <w:r w:rsidRPr="00C6038A">
        <w:rPr>
          <w:rFonts w:ascii="Visual Geez Unicode" w:hAnsi="Visual Geez Unicode" w:cs="Arial"/>
          <w:sz w:val="24"/>
          <w:szCs w:val="24"/>
          <w:shd w:val="clear" w:color="auto" w:fill="FFFFFF"/>
        </w:rPr>
        <w:t xml:space="preserve">ማዕከላት </w:t>
      </w: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ምዘናውን ለማዘመን የሚረዱ</w:t>
      </w:r>
      <w:r w:rsidRPr="00C6038A">
        <w:rPr>
          <w:rFonts w:ascii="Visual Geez Unicode" w:hAnsi="Visual Geez Unicode" w:cs="Arial"/>
          <w:sz w:val="24"/>
          <w:szCs w:val="24"/>
          <w:shd w:val="clear" w:color="auto" w:fill="FFFFFF"/>
        </w:rPr>
        <w:t xml:space="preserve"> የማስተካከያ ስራዎችን እንዲሰሩ ይከታተላል፡፡</w:t>
      </w:r>
    </w:p>
    <w:p w:rsidR="00786578" w:rsidRDefault="007D4505" w:rsidP="00786578">
      <w:pPr>
        <w:pStyle w:val="HTMLPreformatted"/>
        <w:numPr>
          <w:ilvl w:val="0"/>
          <w:numId w:val="4"/>
        </w:numPr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  <w:r w:rsidRPr="00C6038A"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  <w:t>በየደረጃው ላሉ የሚመለከታቸው አካላት የአፈጻጸም ሪፖርት ያቀርባል፡፡</w:t>
      </w:r>
    </w:p>
    <w:p w:rsidR="00786578" w:rsidRDefault="00786578" w:rsidP="00786578">
      <w:pPr>
        <w:pStyle w:val="HTMLPreformatted"/>
        <w:spacing w:line="360" w:lineRule="auto"/>
        <w:ind w:left="117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</w:p>
    <w:p w:rsidR="00786578" w:rsidRPr="00786578" w:rsidRDefault="00786578" w:rsidP="00786578">
      <w:pPr>
        <w:pStyle w:val="HTMLPreformatted"/>
        <w:spacing w:line="360" w:lineRule="auto"/>
        <w:ind w:left="1890"/>
        <w:jc w:val="both"/>
        <w:rPr>
          <w:rFonts w:ascii="Visual Geez Unicode" w:eastAsiaTheme="majorEastAsia" w:hAnsi="Visual Geez Unicode" w:cstheme="majorBidi"/>
          <w:bCs/>
          <w:sz w:val="24"/>
          <w:szCs w:val="24"/>
          <w:lang w:val="de-DE"/>
        </w:rPr>
      </w:pPr>
    </w:p>
    <w:p w:rsidR="009B0F8D" w:rsidRPr="00C6038A" w:rsidRDefault="009B0F8D" w:rsidP="001F7B01">
      <w:pPr>
        <w:pStyle w:val="ListParagraph"/>
        <w:numPr>
          <w:ilvl w:val="1"/>
          <w:numId w:val="33"/>
        </w:numPr>
        <w:tabs>
          <w:tab w:val="left" w:pos="0"/>
        </w:tabs>
        <w:spacing w:line="360" w:lineRule="auto"/>
        <w:ind w:left="720" w:right="-360"/>
        <w:rPr>
          <w:rFonts w:ascii="Visual Geez Unicode" w:hAnsi="Visual Geez Unicode" w:cs="Visual Geez Unicode Title"/>
          <w:b/>
          <w:sz w:val="26"/>
        </w:rPr>
      </w:pPr>
      <w:r w:rsidRPr="00C6038A">
        <w:rPr>
          <w:rFonts w:ascii="Visual Geez Unicode" w:hAnsi="Visual Geez Unicode" w:cs="Visual Geez Unicode Title"/>
          <w:b/>
          <w:sz w:val="26"/>
        </w:rPr>
        <w:t xml:space="preserve"> </w:t>
      </w:r>
      <w:r w:rsidR="00713801">
        <w:rPr>
          <w:rFonts w:ascii="Visual Geez Unicode" w:hAnsi="Visual Geez Unicode" w:cs="Visual Geez Unicode Title"/>
          <w:b/>
          <w:sz w:val="24"/>
        </w:rPr>
        <w:t>ለ</w:t>
      </w:r>
      <w:r w:rsidRPr="00C6038A">
        <w:rPr>
          <w:rFonts w:ascii="Visual Geez Unicode" w:hAnsi="Visual Geez Unicode" w:cs="Visual Geez Unicode Title"/>
          <w:b/>
          <w:sz w:val="24"/>
        </w:rPr>
        <w:t>ምዘና</w:t>
      </w:r>
      <w:r w:rsidR="00713801">
        <w:rPr>
          <w:rFonts w:ascii="Visual Geez Unicode" w:hAnsi="Visual Geez Unicode" w:cs="Visual Geez Unicode Title"/>
          <w:b/>
          <w:sz w:val="24"/>
        </w:rPr>
        <w:t>ው የሚያስፈልገው</w:t>
      </w:r>
      <w:r w:rsidRPr="00C6038A">
        <w:rPr>
          <w:rFonts w:ascii="Visual Geez Unicode" w:hAnsi="Visual Geez Unicode" w:cs="Visual Geez Unicode Title"/>
          <w:b/>
          <w:sz w:val="24"/>
        </w:rPr>
        <w:t xml:space="preserve"> ፋይናንስ</w:t>
      </w:r>
    </w:p>
    <w:p w:rsidR="009B0F8D" w:rsidRPr="00C6038A" w:rsidRDefault="009B0F8D" w:rsidP="00496545">
      <w:pPr>
        <w:pStyle w:val="ListParagraph"/>
        <w:numPr>
          <w:ilvl w:val="0"/>
          <w:numId w:val="19"/>
        </w:numPr>
        <w:tabs>
          <w:tab w:val="left" w:pos="0"/>
        </w:tabs>
        <w:spacing w:line="480" w:lineRule="auto"/>
        <w:ind w:right="-360"/>
        <w:jc w:val="both"/>
        <w:rPr>
          <w:rFonts w:ascii="Visual Geez Unicode" w:hAnsi="Visual Geez Unicode" w:cs="Visual Geez Unicode Title"/>
        </w:rPr>
      </w:pPr>
      <w:r w:rsidRPr="00C6038A">
        <w:rPr>
          <w:rFonts w:ascii="Visual Geez Unicode" w:hAnsi="Visual Geez Unicode" w:cs="Visual Geez Unicode Title"/>
        </w:rPr>
        <w:t>ለተቋማት ምዘና አስፈላጊ ወጪዎች በ</w:t>
      </w:r>
      <w:r w:rsidR="0032652E">
        <w:rPr>
          <w:rFonts w:ascii="Visual Geez Unicode" w:hAnsi="Visual Geez Unicode" w:cs="Visual Geez Unicode Title"/>
        </w:rPr>
        <w:t xml:space="preserve">ተመዛኝ ተቋማቱ አማካኝነት </w:t>
      </w:r>
      <w:r w:rsidRPr="00C6038A">
        <w:rPr>
          <w:rFonts w:ascii="Visual Geez Unicode" w:hAnsi="Visual Geez Unicode" w:cs="Visual Geez Unicode Title"/>
        </w:rPr>
        <w:t xml:space="preserve">የሚሸፈን ይሆናል። </w:t>
      </w:r>
    </w:p>
    <w:p w:rsidR="002E0D96" w:rsidRPr="00C43C23" w:rsidRDefault="009B0F8D" w:rsidP="001F7B01">
      <w:pPr>
        <w:pStyle w:val="ListParagraph"/>
        <w:numPr>
          <w:ilvl w:val="1"/>
          <w:numId w:val="33"/>
        </w:numPr>
        <w:tabs>
          <w:tab w:val="left" w:pos="0"/>
        </w:tabs>
        <w:spacing w:line="480" w:lineRule="auto"/>
        <w:ind w:left="900"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C6038A">
        <w:rPr>
          <w:rFonts w:ascii="Visual Geez Unicode" w:hAnsi="Visual Geez Unicode" w:cs="Visual Geez Unicode Title"/>
          <w:b/>
        </w:rPr>
        <w:t xml:space="preserve"> </w:t>
      </w:r>
      <w:r w:rsidR="002E0D96" w:rsidRPr="00C43C23">
        <w:rPr>
          <w:rFonts w:ascii="Visual Geez Unicode" w:hAnsi="Visual Geez Unicode" w:cs="Visual Geez Unicode Title"/>
          <w:b/>
          <w:sz w:val="24"/>
          <w:szCs w:val="24"/>
        </w:rPr>
        <w:t xml:space="preserve">የቅሬታ አቀራረብ </w:t>
      </w:r>
    </w:p>
    <w:p w:rsidR="00C6038A" w:rsidRPr="00C6038A" w:rsidRDefault="008F42AC" w:rsidP="00496545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right="-360"/>
        <w:jc w:val="both"/>
        <w:rPr>
          <w:rFonts w:ascii="Visual Geez Unicode" w:hAnsi="Visual Geez Unicode" w:cs="Ebrima"/>
        </w:rPr>
      </w:pPr>
      <w:r w:rsidRPr="00C6038A">
        <w:rPr>
          <w:rFonts w:ascii="Visual Geez Unicode" w:hAnsi="Visual Geez Unicode" w:cs="Ebrima"/>
        </w:rPr>
        <w:t xml:space="preserve">በቅድመ ምዘና፣ </w:t>
      </w:r>
      <w:r w:rsidR="00C6038A" w:rsidRPr="00C6038A">
        <w:rPr>
          <w:rFonts w:ascii="Visual Geez Unicode" w:hAnsi="Visual Geez Unicode" w:cs="Ebrima"/>
        </w:rPr>
        <w:t xml:space="preserve">በምዘና ወቅት እና </w:t>
      </w:r>
      <w:r w:rsidRPr="00C6038A">
        <w:rPr>
          <w:rFonts w:ascii="Visual Geez Unicode" w:hAnsi="Visual Geez Unicode" w:cs="Ebrima"/>
        </w:rPr>
        <w:t>በድህረ ምዘና</w:t>
      </w:r>
      <w:r w:rsidR="00C6038A" w:rsidRPr="00C6038A">
        <w:rPr>
          <w:rFonts w:ascii="Visual Geez Unicode" w:hAnsi="Visual Geez Unicode" w:cs="Ebrima"/>
        </w:rPr>
        <w:t xml:space="preserve"> ቅሬታ ያላቸው ተቋማት ከማስረጃ ጋር በዝርዝር ለሚኒስቴር መስሪያ ቤቱ ማቅረብ ይችላሉ፡፡</w:t>
      </w:r>
    </w:p>
    <w:p w:rsidR="002A5C0C" w:rsidRPr="00C6038A" w:rsidRDefault="00C6038A" w:rsidP="00496545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right="-360"/>
        <w:jc w:val="both"/>
        <w:rPr>
          <w:rFonts w:ascii="Visual Geez Unicode" w:hAnsi="Visual Geez Unicode" w:cs="Ebrima"/>
        </w:rPr>
      </w:pPr>
      <w:r w:rsidRPr="00C6038A">
        <w:rPr>
          <w:rFonts w:ascii="Visual Geez Unicode" w:hAnsi="Visual Geez Unicode" w:cs="Ebrima"/>
        </w:rPr>
        <w:t>የሚኒስቴር መ/ቤቱ ቅሬታውን ሲያምንበት ከ</w:t>
      </w:r>
      <w:r w:rsidR="003D6056">
        <w:rPr>
          <w:rFonts w:ascii="Visual Geez Unicode" w:hAnsi="Visual Geez Unicode" w:cs="Ebrima"/>
        </w:rPr>
        <w:t>15</w:t>
      </w:r>
      <w:r w:rsidRPr="00C6038A">
        <w:rPr>
          <w:rFonts w:ascii="Visual Geez Unicode" w:hAnsi="Visual Geez Unicode" w:cs="Ebrima"/>
        </w:rPr>
        <w:t xml:space="preserve"> ቀን ባልበለጠ ጊዜ መፍትሄ እንዲሰጥ ያደርጋል፡፡</w:t>
      </w:r>
      <w:r w:rsidR="008F42AC" w:rsidRPr="00C6038A">
        <w:rPr>
          <w:rFonts w:ascii="Visual Geez Unicode" w:hAnsi="Visual Geez Unicode" w:cs="Ebrima"/>
        </w:rPr>
        <w:t xml:space="preserve"> </w:t>
      </w:r>
    </w:p>
    <w:p w:rsidR="00C6038A" w:rsidRPr="00C6038A" w:rsidRDefault="00C6038A" w:rsidP="00C6038A">
      <w:pPr>
        <w:pStyle w:val="Heading1"/>
        <w:jc w:val="center"/>
        <w:rPr>
          <w:rFonts w:ascii="Power Geez Unicode1" w:hAnsi="Power Geez Unicode1"/>
          <w:color w:val="auto"/>
        </w:rPr>
      </w:pPr>
      <w:bookmarkStart w:id="6" w:name="_Toc62708871"/>
      <w:r w:rsidRPr="00C6038A">
        <w:rPr>
          <w:rFonts w:ascii="Power Geez Unicode1" w:hAnsi="Power Geez Unicode1" w:cs="Ebrima"/>
          <w:color w:val="auto"/>
        </w:rPr>
        <w:t>ክፍል</w:t>
      </w:r>
      <w:r w:rsidRPr="00C6038A">
        <w:rPr>
          <w:rFonts w:ascii="Power Geez Unicode1" w:hAnsi="Power Geez Unicode1"/>
          <w:color w:val="auto"/>
        </w:rPr>
        <w:t xml:space="preserve"> </w:t>
      </w:r>
      <w:r>
        <w:rPr>
          <w:rFonts w:ascii="Power Geez Unicode1" w:hAnsi="Power Geez Unicode1" w:cs="Ebrima"/>
          <w:color w:val="auto"/>
        </w:rPr>
        <w:t>አራ</w:t>
      </w:r>
      <w:r w:rsidRPr="00C6038A">
        <w:rPr>
          <w:rFonts w:ascii="Power Geez Unicode1" w:hAnsi="Power Geez Unicode1" w:cs="Ebrima"/>
          <w:color w:val="auto"/>
        </w:rPr>
        <w:t>ት</w:t>
      </w:r>
      <w:bookmarkEnd w:id="6"/>
    </w:p>
    <w:p w:rsidR="00C6038A" w:rsidRPr="00C6038A" w:rsidRDefault="00C6038A" w:rsidP="00496545">
      <w:pPr>
        <w:pStyle w:val="Heading1"/>
        <w:numPr>
          <w:ilvl w:val="0"/>
          <w:numId w:val="2"/>
        </w:numPr>
        <w:jc w:val="center"/>
        <w:rPr>
          <w:rFonts w:ascii="Visual Geez Unicode" w:hAnsi="Visual Geez Unicode"/>
          <w:color w:val="auto"/>
        </w:rPr>
      </w:pPr>
      <w:bookmarkStart w:id="7" w:name="_Toc62708872"/>
      <w:r w:rsidRPr="00C6038A">
        <w:rPr>
          <w:rFonts w:ascii="Visual Geez Unicode" w:hAnsi="Visual Geez Unicode" w:cs="Ebrima"/>
          <w:color w:val="auto"/>
        </w:rPr>
        <w:t>ልዩ</w:t>
      </w:r>
      <w:r w:rsidRPr="00C6038A">
        <w:rPr>
          <w:rFonts w:ascii="Visual Geez Unicode" w:hAnsi="Visual Geez Unicode"/>
          <w:color w:val="auto"/>
        </w:rPr>
        <w:t xml:space="preserve"> </w:t>
      </w:r>
      <w:r w:rsidRPr="00C6038A">
        <w:rPr>
          <w:rFonts w:ascii="Visual Geez Unicode" w:hAnsi="Visual Geez Unicode" w:cs="Ebrima"/>
          <w:color w:val="auto"/>
        </w:rPr>
        <w:t>ልዩ</w:t>
      </w:r>
      <w:r w:rsidRPr="00C6038A">
        <w:rPr>
          <w:rFonts w:ascii="Visual Geez Unicode" w:hAnsi="Visual Geez Unicode"/>
          <w:color w:val="auto"/>
        </w:rPr>
        <w:t xml:space="preserve"> </w:t>
      </w:r>
      <w:r w:rsidRPr="00C6038A">
        <w:rPr>
          <w:rFonts w:ascii="Visual Geez Unicode" w:hAnsi="Visual Geez Unicode" w:cs="Ebrima"/>
          <w:color w:val="auto"/>
        </w:rPr>
        <w:t>ድንጋጌዎች</w:t>
      </w:r>
      <w:bookmarkEnd w:id="7"/>
    </w:p>
    <w:p w:rsidR="00C6038A" w:rsidRPr="00C6038A" w:rsidRDefault="00C6038A" w:rsidP="00496545">
      <w:pPr>
        <w:pStyle w:val="Heading2"/>
        <w:numPr>
          <w:ilvl w:val="1"/>
          <w:numId w:val="26"/>
        </w:numPr>
        <w:spacing w:line="480" w:lineRule="auto"/>
        <w:jc w:val="both"/>
        <w:rPr>
          <w:rFonts w:ascii="Visual Geez Unicode" w:hAnsi="Visual Geez Unicode"/>
          <w:color w:val="auto"/>
        </w:rPr>
      </w:pPr>
      <w:bookmarkStart w:id="8" w:name="_Toc62708873"/>
      <w:r w:rsidRPr="00D47BA3">
        <w:rPr>
          <w:rFonts w:ascii="Visual Geez Unicode" w:hAnsi="Visual Geez Unicode" w:cs="Ebrima"/>
          <w:b/>
          <w:color w:val="auto"/>
          <w:sz w:val="24"/>
        </w:rPr>
        <w:t>ተጠያቂነት</w:t>
      </w:r>
      <w:bookmarkEnd w:id="8"/>
    </w:p>
    <w:p w:rsidR="00C6038A" w:rsidRPr="00D47BA3" w:rsidRDefault="00C6038A" w:rsidP="00496545">
      <w:pPr>
        <w:pStyle w:val="ListParagraph"/>
        <w:numPr>
          <w:ilvl w:val="0"/>
          <w:numId w:val="27"/>
        </w:numPr>
        <w:tabs>
          <w:tab w:val="left" w:pos="990"/>
        </w:tabs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D47BA3">
        <w:rPr>
          <w:rFonts w:ascii="Visual Geez Unicode" w:hAnsi="Visual Geez Unicode" w:cs="Ebrima"/>
          <w:sz w:val="24"/>
          <w:szCs w:val="24"/>
        </w:rPr>
        <w:t>በዚህ</w:t>
      </w:r>
      <w:r w:rsidRPr="00D47BA3">
        <w:rPr>
          <w:rFonts w:ascii="Visual Geez Unicode" w:hAnsi="Visual Geez Unicode"/>
          <w:sz w:val="24"/>
          <w:szCs w:val="24"/>
        </w:rPr>
        <w:t xml:space="preserve"> መመሪያ የተመለከቱትን ድንጋጌዎች በማንኛውም ሁኔታ የጣሰ፤ እንዲጣስ ያደረገ፤ በማንኛውም ደረጃ ያለ አስፈጻሚና ፈጻሚ አካል በአገሪቱ ባሉ ህጎች፤ ደንቦችና አስተዳደራዊ መመሪያዎች መሰረት ተጠያቂ ይሆናል፡፡</w:t>
      </w:r>
    </w:p>
    <w:p w:rsidR="00C6038A" w:rsidRPr="00D47BA3" w:rsidRDefault="0032652E" w:rsidP="00496545">
      <w:pPr>
        <w:pStyle w:val="Heading2"/>
        <w:numPr>
          <w:ilvl w:val="1"/>
          <w:numId w:val="26"/>
        </w:numPr>
        <w:spacing w:line="480" w:lineRule="auto"/>
        <w:jc w:val="both"/>
        <w:rPr>
          <w:rFonts w:ascii="Power Geez Unicode1" w:hAnsi="Power Geez Unicode1"/>
          <w:b/>
          <w:color w:val="auto"/>
          <w:sz w:val="24"/>
        </w:rPr>
      </w:pPr>
      <w:r>
        <w:rPr>
          <w:rFonts w:ascii="Power Geez Unicode1" w:hAnsi="Power Geez Unicode1" w:cs="Ebrima"/>
          <w:b/>
          <w:color w:val="auto"/>
          <w:sz w:val="24"/>
        </w:rPr>
        <w:t>መመሪያው የማይመለከታቸው አካላት</w:t>
      </w:r>
    </w:p>
    <w:p w:rsidR="00C6038A" w:rsidRDefault="00C6038A" w:rsidP="00496545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Power Geez Unicode1" w:hAnsi="Power Geez Unicode1" w:cs="Ebrima"/>
          <w:sz w:val="24"/>
          <w:szCs w:val="24"/>
        </w:rPr>
      </w:pPr>
      <w:r w:rsidRPr="00D47BA3">
        <w:rPr>
          <w:rFonts w:ascii="Power Geez Unicode1" w:hAnsi="Power Geez Unicode1" w:cs="Ebrima"/>
          <w:sz w:val="24"/>
          <w:szCs w:val="24"/>
        </w:rPr>
        <w:t>ይህ</w:t>
      </w:r>
      <w:r w:rsidRPr="00D47BA3">
        <w:rPr>
          <w:rFonts w:ascii="Power Geez Unicode1" w:hAnsi="Power Geez Unicode1" w:cs="Nyala"/>
          <w:sz w:val="24"/>
          <w:szCs w:val="24"/>
        </w:rPr>
        <w:t xml:space="preserve"> </w:t>
      </w:r>
      <w:r w:rsidRPr="00D47BA3">
        <w:rPr>
          <w:rFonts w:ascii="Power Geez Unicode1" w:hAnsi="Power Geez Unicode1" w:cs="Ebrima"/>
          <w:sz w:val="24"/>
          <w:szCs w:val="24"/>
        </w:rPr>
        <w:t xml:space="preserve">የከፍተኛ ትምህርት </w:t>
      </w:r>
      <w:r w:rsidR="00D47BA3" w:rsidRPr="00D47BA3">
        <w:rPr>
          <w:rFonts w:ascii="Power Geez Unicode1" w:hAnsi="Power Geez Unicode1" w:cs="Ebrima"/>
          <w:sz w:val="24"/>
          <w:szCs w:val="24"/>
        </w:rPr>
        <w:t>ተቋማት ምዘና</w:t>
      </w:r>
      <w:r w:rsidRPr="00D47BA3">
        <w:rPr>
          <w:rFonts w:ascii="Power Geez Unicode1" w:hAnsi="Power Geez Unicode1" w:cs="Nyala"/>
          <w:sz w:val="24"/>
          <w:szCs w:val="24"/>
        </w:rPr>
        <w:t xml:space="preserve"> </w:t>
      </w:r>
      <w:r w:rsidRPr="00D47BA3">
        <w:rPr>
          <w:rFonts w:ascii="Power Geez Unicode1" w:hAnsi="Power Geez Unicode1" w:cs="Ebrima"/>
          <w:sz w:val="24"/>
          <w:szCs w:val="24"/>
        </w:rPr>
        <w:t>መመሪያ</w:t>
      </w:r>
      <w:r w:rsidRPr="00D47BA3">
        <w:rPr>
          <w:rFonts w:ascii="Power Geez Unicode1" w:hAnsi="Power Geez Unicode1" w:cs="Nyala"/>
          <w:sz w:val="24"/>
          <w:szCs w:val="24"/>
        </w:rPr>
        <w:t xml:space="preserve"> </w:t>
      </w:r>
      <w:r w:rsidRPr="00D47BA3">
        <w:rPr>
          <w:rFonts w:ascii="Power Geez Unicode1" w:hAnsi="Power Geez Unicode1" w:cs="Ebrima"/>
          <w:sz w:val="24"/>
          <w:szCs w:val="24"/>
        </w:rPr>
        <w:t>በ</w:t>
      </w:r>
      <w:r w:rsidR="0032652E">
        <w:rPr>
          <w:rFonts w:ascii="Power Geez Unicode1" w:hAnsi="Power Geez Unicode1" w:cs="Ebrima"/>
          <w:sz w:val="24"/>
          <w:szCs w:val="24"/>
        </w:rPr>
        <w:t>ሃይማኖታዊ የማስተማርያ ተቋማት ወይም</w:t>
      </w:r>
      <w:r w:rsidRPr="00D47BA3">
        <w:rPr>
          <w:rFonts w:ascii="Power Geez Unicode1" w:hAnsi="Power Geez Unicode1"/>
          <w:sz w:val="24"/>
          <w:szCs w:val="24"/>
        </w:rPr>
        <w:t xml:space="preserve"> </w:t>
      </w:r>
      <w:r w:rsidR="0032652E">
        <w:rPr>
          <w:rFonts w:ascii="Power Geez Unicode1" w:hAnsi="Power Geez Unicode1" w:cs="Ebrima"/>
          <w:sz w:val="24"/>
          <w:szCs w:val="24"/>
        </w:rPr>
        <w:t>በልዩ ሁኔታ በመንግስት በተቋቋሙ</w:t>
      </w:r>
      <w:r w:rsidRPr="00D47BA3">
        <w:rPr>
          <w:rFonts w:ascii="Power Geez Unicode1" w:hAnsi="Power Geez Unicode1"/>
          <w:sz w:val="24"/>
          <w:szCs w:val="24"/>
        </w:rPr>
        <w:t xml:space="preserve"> </w:t>
      </w:r>
      <w:r w:rsidR="004D7CB0">
        <w:rPr>
          <w:rFonts w:ascii="Power Geez Unicode1" w:hAnsi="Power Geez Unicode1" w:cs="Ebrima"/>
          <w:sz w:val="24"/>
          <w:szCs w:val="24"/>
        </w:rPr>
        <w:t>ተቋማ</w:t>
      </w:r>
      <w:r w:rsidR="0032652E">
        <w:rPr>
          <w:rFonts w:ascii="Power Geez Unicode1" w:hAnsi="Power Geez Unicode1" w:cs="Ebrima"/>
          <w:sz w:val="24"/>
          <w:szCs w:val="24"/>
        </w:rPr>
        <w:t>ት</w:t>
      </w:r>
      <w:r w:rsidRPr="00D47BA3">
        <w:rPr>
          <w:rFonts w:ascii="Power Geez Unicode1" w:hAnsi="Power Geez Unicode1"/>
          <w:sz w:val="24"/>
          <w:szCs w:val="24"/>
        </w:rPr>
        <w:t xml:space="preserve"> </w:t>
      </w:r>
      <w:r w:rsidR="0032652E">
        <w:rPr>
          <w:rFonts w:ascii="Power Geez Unicode1" w:hAnsi="Power Geez Unicode1"/>
          <w:sz w:val="24"/>
          <w:szCs w:val="24"/>
        </w:rPr>
        <w:t xml:space="preserve">ላይ </w:t>
      </w:r>
      <w:r w:rsidRPr="00D47BA3">
        <w:rPr>
          <w:rFonts w:ascii="Power Geez Unicode1" w:hAnsi="Power Geez Unicode1" w:cs="Ebrima"/>
          <w:sz w:val="24"/>
          <w:szCs w:val="24"/>
        </w:rPr>
        <w:t>ተፈጻሚ</w:t>
      </w:r>
      <w:r w:rsidRPr="00D47BA3">
        <w:rPr>
          <w:rFonts w:ascii="Power Geez Unicode1" w:hAnsi="Power Geez Unicode1"/>
          <w:sz w:val="24"/>
          <w:szCs w:val="24"/>
        </w:rPr>
        <w:t xml:space="preserve"> </w:t>
      </w:r>
      <w:r w:rsidR="0032652E">
        <w:rPr>
          <w:rFonts w:ascii="Power Geez Unicode1" w:hAnsi="Power Geez Unicode1" w:cs="Ebrima"/>
          <w:sz w:val="24"/>
          <w:szCs w:val="24"/>
        </w:rPr>
        <w:t>አይሆንም</w:t>
      </w:r>
      <w:r w:rsidRPr="00D47BA3">
        <w:rPr>
          <w:rFonts w:ascii="Power Geez Unicode1" w:hAnsi="Power Geez Unicode1" w:cs="Ebrima"/>
          <w:sz w:val="24"/>
          <w:szCs w:val="24"/>
        </w:rPr>
        <w:t>፡፡</w:t>
      </w:r>
    </w:p>
    <w:p w:rsidR="00B5091D" w:rsidRPr="00B5091D" w:rsidRDefault="00B5091D" w:rsidP="00B5091D">
      <w:pPr>
        <w:pStyle w:val="ListParagraph"/>
        <w:numPr>
          <w:ilvl w:val="1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</w:rPr>
      </w:pPr>
      <w:r>
        <w:rPr>
          <w:rFonts w:ascii="Visual Geez Unicode" w:hAnsi="Visual Geez Unicode" w:cs="Power Geez Unicode1"/>
          <w:b/>
        </w:rPr>
        <w:t>እውቅናን በተመለከተ</w:t>
      </w:r>
    </w:p>
    <w:p w:rsidR="00B5091D" w:rsidRPr="0091612F" w:rsidRDefault="00B5091D" w:rsidP="00B5091D">
      <w:pPr>
        <w:pStyle w:val="ListParagraph"/>
        <w:numPr>
          <w:ilvl w:val="0"/>
          <w:numId w:val="41"/>
        </w:numPr>
        <w:spacing w:before="120" w:line="360" w:lineRule="auto"/>
        <w:ind w:right="-360"/>
        <w:jc w:val="both"/>
        <w:rPr>
          <w:rFonts w:ascii="Visual Geez Unicode" w:eastAsia="MingLiU" w:hAnsi="Visual Geez Unicode" w:cs="MingLiU"/>
          <w:sz w:val="24"/>
          <w:szCs w:val="24"/>
        </w:rPr>
      </w:pPr>
      <w:r w:rsidRPr="0091612F">
        <w:rPr>
          <w:rFonts w:ascii="Visual Geez Unicode" w:hAnsi="Visual Geez Unicode" w:cs="Power Geez Unicode1"/>
          <w:sz w:val="24"/>
          <w:szCs w:val="24"/>
        </w:rPr>
        <w:t xml:space="preserve">በምዘናው የሚጠበቀውን ውጤት ያስመዘገቡ </w:t>
      </w:r>
      <w:r>
        <w:rPr>
          <w:rFonts w:ascii="Visual Geez Unicode" w:hAnsi="Visual Geez Unicode" w:cs="Power Geez Unicode1"/>
          <w:sz w:val="24"/>
          <w:szCs w:val="24"/>
        </w:rPr>
        <w:t>ተቋማት</w:t>
      </w:r>
      <w:r w:rsidRPr="0091612F">
        <w:rPr>
          <w:rFonts w:ascii="Visual Geez Unicode" w:hAnsi="Visual Geez Unicode" w:cs="Power Geez Unicode1"/>
          <w:sz w:val="24"/>
          <w:szCs w:val="24"/>
        </w:rPr>
        <w:t xml:space="preserve"> የብቃት ማረጋገጫ የምስክር ወረቀት ይሰጣቸዋል፡፡ የምስክር ወረቀቱ በሀገር አቀፍ ደረጃ የሚዘጋጅ ሆኖ አስፈላጊ መረጃዎችን በእንግሊዘኛና በአማርኛ ቋንቋ የያዘ ይሆናል፡፡</w:t>
      </w:r>
    </w:p>
    <w:p w:rsidR="00B5091D" w:rsidRPr="00D47BA3" w:rsidRDefault="00B5091D" w:rsidP="00B5091D">
      <w:pPr>
        <w:pStyle w:val="ListParagraph"/>
        <w:spacing w:after="240" w:line="360" w:lineRule="auto"/>
        <w:jc w:val="both"/>
        <w:rPr>
          <w:rFonts w:ascii="Power Geez Unicode1" w:hAnsi="Power Geez Unicode1" w:cs="Ebrima"/>
          <w:sz w:val="24"/>
          <w:szCs w:val="24"/>
        </w:rPr>
      </w:pPr>
    </w:p>
    <w:p w:rsidR="00C6038A" w:rsidRPr="004D7CB0" w:rsidRDefault="00C6038A" w:rsidP="00496545">
      <w:pPr>
        <w:pStyle w:val="Heading2"/>
        <w:numPr>
          <w:ilvl w:val="1"/>
          <w:numId w:val="26"/>
        </w:numPr>
        <w:spacing w:after="240"/>
        <w:jc w:val="both"/>
        <w:rPr>
          <w:rFonts w:ascii="Power Geez Unicode1" w:hAnsi="Power Geez Unicode1"/>
          <w:b/>
          <w:color w:val="auto"/>
          <w:sz w:val="24"/>
        </w:rPr>
      </w:pPr>
      <w:bookmarkStart w:id="9" w:name="_Toc62708878"/>
      <w:r w:rsidRPr="004D7CB0">
        <w:rPr>
          <w:rFonts w:ascii="Power Geez Unicode1" w:hAnsi="Power Geez Unicode1" w:cs="Ebrima"/>
          <w:b/>
          <w:color w:val="auto"/>
          <w:sz w:val="24"/>
        </w:rPr>
        <w:t>መመሪያውን</w:t>
      </w:r>
      <w:r w:rsidRPr="004D7CB0">
        <w:rPr>
          <w:rFonts w:ascii="Power Geez Unicode1" w:hAnsi="Power Geez Unicode1"/>
          <w:b/>
          <w:color w:val="auto"/>
          <w:sz w:val="24"/>
        </w:rPr>
        <w:t xml:space="preserve"> </w:t>
      </w:r>
      <w:r w:rsidRPr="004D7CB0">
        <w:rPr>
          <w:rFonts w:ascii="Power Geez Unicode1" w:hAnsi="Power Geez Unicode1" w:cs="Ebrima"/>
          <w:b/>
          <w:color w:val="auto"/>
          <w:sz w:val="24"/>
        </w:rPr>
        <w:t>ስለማሻሻል</w:t>
      </w:r>
      <w:bookmarkEnd w:id="9"/>
    </w:p>
    <w:p w:rsidR="00C6038A" w:rsidRPr="004D7CB0" w:rsidRDefault="00C6038A" w:rsidP="00496545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Visual Geez Unicode" w:hAnsi="Visual Geez Unicode"/>
        </w:rPr>
      </w:pPr>
      <w:r w:rsidRPr="004D7CB0">
        <w:rPr>
          <w:rFonts w:ascii="Visual Geez Unicode" w:hAnsi="Visual Geez Unicode"/>
        </w:rPr>
        <w:t xml:space="preserve">የትምህርት ሚኒስቴር </w:t>
      </w:r>
      <w:r w:rsidR="0045387B" w:rsidRPr="004D7CB0">
        <w:rPr>
          <w:rFonts w:ascii="Visual Geez Unicode" w:hAnsi="Visual Geez Unicode" w:cs="Ebrima"/>
        </w:rPr>
        <w:t>አስፈላጊ</w:t>
      </w:r>
      <w:r w:rsidR="0045387B" w:rsidRPr="004D7CB0">
        <w:rPr>
          <w:rFonts w:ascii="Visual Geez Unicode" w:hAnsi="Visual Geez Unicode"/>
        </w:rPr>
        <w:t xml:space="preserve"> ሆኖ ሲገኝ </w:t>
      </w:r>
      <w:r w:rsidRPr="004D7CB0">
        <w:rPr>
          <w:rFonts w:ascii="Visual Geez Unicode" w:hAnsi="Visual Geez Unicode"/>
        </w:rPr>
        <w:t>መመሪያውን በማንኛውም ጊዜ ሊያሻሽለው ይችላል፡፡</w:t>
      </w:r>
      <w:r w:rsidR="0045387B">
        <w:rPr>
          <w:rFonts w:ascii="Visual Geez Unicode" w:hAnsi="Visual Geez Unicode"/>
        </w:rPr>
        <w:t xml:space="preserve"> </w:t>
      </w:r>
    </w:p>
    <w:p w:rsidR="00C6038A" w:rsidRPr="004D7CB0" w:rsidRDefault="00C6038A" w:rsidP="00496545">
      <w:pPr>
        <w:pStyle w:val="Heading2"/>
        <w:numPr>
          <w:ilvl w:val="1"/>
          <w:numId w:val="26"/>
        </w:numPr>
        <w:spacing w:after="240"/>
        <w:jc w:val="both"/>
        <w:rPr>
          <w:rFonts w:ascii="Visual Geez Unicode" w:hAnsi="Visual Geez Unicode"/>
          <w:b/>
          <w:color w:val="auto"/>
          <w:sz w:val="24"/>
        </w:rPr>
      </w:pPr>
      <w:bookmarkStart w:id="10" w:name="_Toc62708879"/>
      <w:r w:rsidRPr="004D7CB0">
        <w:rPr>
          <w:rFonts w:ascii="Visual Geez Unicode" w:hAnsi="Visual Geez Unicode" w:cs="Ebrima"/>
          <w:b/>
          <w:color w:val="auto"/>
          <w:sz w:val="24"/>
        </w:rPr>
        <w:t>መመሪያውን</w:t>
      </w:r>
      <w:r w:rsidRPr="004D7CB0">
        <w:rPr>
          <w:rFonts w:ascii="Visual Geez Unicode" w:hAnsi="Visual Geez Unicode"/>
          <w:b/>
          <w:color w:val="auto"/>
          <w:sz w:val="24"/>
        </w:rPr>
        <w:t xml:space="preserve"> </w:t>
      </w:r>
      <w:r w:rsidRPr="004D7CB0">
        <w:rPr>
          <w:rFonts w:ascii="Visual Geez Unicode" w:hAnsi="Visual Geez Unicode" w:cs="Ebrima"/>
          <w:b/>
          <w:color w:val="auto"/>
          <w:sz w:val="24"/>
        </w:rPr>
        <w:t>ስራ</w:t>
      </w:r>
      <w:r w:rsidRPr="004D7CB0">
        <w:rPr>
          <w:rFonts w:ascii="Visual Geez Unicode" w:hAnsi="Visual Geez Unicode"/>
          <w:b/>
          <w:color w:val="auto"/>
          <w:sz w:val="24"/>
        </w:rPr>
        <w:t xml:space="preserve"> </w:t>
      </w:r>
      <w:r w:rsidRPr="004D7CB0">
        <w:rPr>
          <w:rFonts w:ascii="Visual Geez Unicode" w:hAnsi="Visual Geez Unicode" w:cs="Ebrima"/>
          <w:b/>
          <w:color w:val="auto"/>
          <w:sz w:val="24"/>
        </w:rPr>
        <w:t>ላይ</w:t>
      </w:r>
      <w:r w:rsidRPr="004D7CB0">
        <w:rPr>
          <w:rFonts w:ascii="Visual Geez Unicode" w:hAnsi="Visual Geez Unicode"/>
          <w:b/>
          <w:color w:val="auto"/>
          <w:sz w:val="24"/>
        </w:rPr>
        <w:t xml:space="preserve"> </w:t>
      </w:r>
      <w:r w:rsidRPr="004D7CB0">
        <w:rPr>
          <w:rFonts w:ascii="Visual Geez Unicode" w:hAnsi="Visual Geez Unicode" w:cs="Ebrima"/>
          <w:b/>
          <w:color w:val="auto"/>
          <w:sz w:val="24"/>
        </w:rPr>
        <w:t>ስለማዋል</w:t>
      </w:r>
      <w:bookmarkEnd w:id="10"/>
    </w:p>
    <w:p w:rsidR="00C6038A" w:rsidRPr="00C6038A" w:rsidRDefault="00C6038A" w:rsidP="00496545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/>
          <w:sz w:val="24"/>
          <w:szCs w:val="24"/>
        </w:rPr>
        <w:t>ይህ መመሪያ በትምህርት ሚኒስትር ከጸደቀበት</w:t>
      </w:r>
      <w:r w:rsidR="004D7CB0">
        <w:rPr>
          <w:rFonts w:ascii="Visual Geez Unicode" w:hAnsi="Visual Geez Unicode"/>
          <w:sz w:val="24"/>
          <w:szCs w:val="24"/>
        </w:rPr>
        <w:t xml:space="preserve"> --------</w:t>
      </w:r>
      <w:r w:rsidRPr="00C6038A">
        <w:rPr>
          <w:rFonts w:ascii="Visual Geez Unicode" w:hAnsi="Visual Geez Unicode"/>
          <w:sz w:val="24"/>
          <w:szCs w:val="24"/>
        </w:rPr>
        <w:t>/2014 ዓ.ም ጀምሮ የፀና ይሆናል፡፡</w:t>
      </w:r>
    </w:p>
    <w:p w:rsidR="00833F34" w:rsidRPr="00C6038A" w:rsidRDefault="00833F34" w:rsidP="00D52FAF">
      <w:pPr>
        <w:spacing w:line="360" w:lineRule="auto"/>
        <w:jc w:val="center"/>
        <w:rPr>
          <w:rFonts w:ascii="Visual Geez Unicode" w:hAnsi="Visual Geez Unicode"/>
          <w:bCs/>
          <w:lang w:val="de-DE"/>
        </w:rPr>
      </w:pPr>
    </w:p>
    <w:p w:rsidR="00AF4AD5" w:rsidRPr="00C6038A" w:rsidRDefault="00AF4AD5" w:rsidP="00D52FAF">
      <w:pPr>
        <w:spacing w:line="360" w:lineRule="auto"/>
        <w:jc w:val="center"/>
        <w:rPr>
          <w:rFonts w:ascii="Visual Geez Unicode" w:hAnsi="Visual Geez Unicode"/>
        </w:rPr>
      </w:pPr>
      <w:r w:rsidRPr="00C6038A">
        <w:rPr>
          <w:rFonts w:ascii="Visual Geez Unicode" w:hAnsi="Visual Geez Unicode"/>
          <w:bCs/>
          <w:lang w:val="de-DE"/>
        </w:rPr>
        <w:t xml:space="preserve">ብርሃኑ ነጋ </w:t>
      </w:r>
      <w:r w:rsidR="00D8709A" w:rsidRPr="00C6038A">
        <w:rPr>
          <w:rFonts w:ascii="Visual Geez Unicode" w:hAnsi="Visual Geez Unicode"/>
          <w:bCs/>
          <w:lang w:val="de-DE"/>
        </w:rPr>
        <w:t xml:space="preserve"> </w:t>
      </w:r>
      <w:r w:rsidRPr="00C6038A">
        <w:rPr>
          <w:rFonts w:ascii="Visual Geez Unicode" w:hAnsi="Visual Geez Unicode"/>
        </w:rPr>
        <w:t>(ፕሮፌሰር)</w:t>
      </w:r>
    </w:p>
    <w:p w:rsidR="00AF4AD5" w:rsidRPr="00C6038A" w:rsidRDefault="00E9553E" w:rsidP="00D52FAF">
      <w:pPr>
        <w:spacing w:line="360" w:lineRule="auto"/>
        <w:jc w:val="center"/>
        <w:rPr>
          <w:rFonts w:ascii="Visual Geez Unicode" w:hAnsi="Visual Geez Unicode"/>
        </w:rPr>
      </w:pPr>
      <w:r>
        <w:rPr>
          <w:rFonts w:ascii="Visual Geez Unicode" w:hAnsi="Visual Geez Unicode"/>
        </w:rPr>
        <w:t>የትምህርት</w:t>
      </w:r>
      <w:r w:rsidR="00AF4AD5" w:rsidRPr="00C6038A">
        <w:rPr>
          <w:rFonts w:ascii="Visual Geez Unicode" w:hAnsi="Visual Geez Unicode"/>
        </w:rPr>
        <w:t xml:space="preserve"> </w:t>
      </w:r>
      <w:r w:rsidR="00942C57">
        <w:rPr>
          <w:rFonts w:ascii="Visual Geez Unicode" w:hAnsi="Visual Geez Unicode"/>
        </w:rPr>
        <w:t xml:space="preserve">ሚኒስቴር </w:t>
      </w:r>
      <w:r w:rsidR="00AF4AD5" w:rsidRPr="00C6038A">
        <w:rPr>
          <w:rFonts w:ascii="Visual Geez Unicode" w:hAnsi="Visual Geez Unicode"/>
        </w:rPr>
        <w:t>ሚኒስትር</w:t>
      </w:r>
    </w:p>
    <w:p w:rsidR="00942C57" w:rsidRDefault="00942C57" w:rsidP="00D52FAF">
      <w:pPr>
        <w:tabs>
          <w:tab w:val="left" w:pos="720"/>
        </w:tabs>
        <w:spacing w:after="240" w:line="360" w:lineRule="auto"/>
        <w:jc w:val="both"/>
        <w:rPr>
          <w:rFonts w:ascii="Visual Geez Unicode" w:hAnsi="Visual Geez Unicode"/>
          <w:b/>
          <w:bCs/>
          <w:lang w:val="de-DE"/>
        </w:rPr>
        <w:sectPr w:rsidR="00942C57" w:rsidSect="007D45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AD5" w:rsidRDefault="00942C57" w:rsidP="00D52FAF">
      <w:pPr>
        <w:tabs>
          <w:tab w:val="left" w:pos="720"/>
        </w:tabs>
        <w:spacing w:after="240" w:line="360" w:lineRule="auto"/>
        <w:jc w:val="both"/>
        <w:rPr>
          <w:rFonts w:ascii="Visual Geez Unicode" w:hAnsi="Visual Geez Unicode"/>
          <w:b/>
          <w:bCs/>
          <w:lang w:val="de-DE"/>
        </w:rPr>
      </w:pPr>
      <w:r>
        <w:rPr>
          <w:rFonts w:ascii="Visual Geez Unicode" w:hAnsi="Visual Geez Unicode"/>
          <w:b/>
          <w:bCs/>
          <w:lang w:val="de-DE"/>
        </w:rPr>
        <w:t>አባሪዎች</w:t>
      </w:r>
    </w:p>
    <w:p w:rsidR="00942C57" w:rsidRDefault="00942C57" w:rsidP="00D52FAF">
      <w:pPr>
        <w:tabs>
          <w:tab w:val="left" w:pos="720"/>
        </w:tabs>
        <w:spacing w:after="240" w:line="360" w:lineRule="auto"/>
        <w:jc w:val="both"/>
        <w:rPr>
          <w:rFonts w:ascii="Visual Geez Unicode" w:hAnsi="Visual Geez Unicode"/>
          <w:b/>
          <w:bCs/>
          <w:lang w:val="de-DE"/>
        </w:rPr>
      </w:pPr>
      <w:r>
        <w:rPr>
          <w:rFonts w:ascii="Visual Geez Unicode" w:hAnsi="Visual Geez Unicode"/>
          <w:b/>
          <w:bCs/>
          <w:lang w:val="de-DE"/>
        </w:rPr>
        <w:t>አባሪ 1. የከፍተኛ ተቋማት ዝርዝር መመዘኛዎች</w:t>
      </w:r>
      <w:r w:rsidR="0032652E">
        <w:rPr>
          <w:rFonts w:ascii="Visual Geez Unicode" w:hAnsi="Visual Geez Unicode"/>
          <w:b/>
          <w:bCs/>
          <w:lang w:val="de-DE"/>
        </w:rPr>
        <w:t>ና የተሰጠው ክብደት</w:t>
      </w:r>
    </w:p>
    <w:p w:rsidR="00660D52" w:rsidRPr="001F7B01" w:rsidRDefault="0032652E" w:rsidP="001F7B01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Visual Geez Unicode" w:hAnsi="Visual Geez Unicode" w:cs="Nyala"/>
          <w:b/>
          <w:sz w:val="24"/>
          <w:szCs w:val="24"/>
        </w:rPr>
      </w:pPr>
      <w:r w:rsidRPr="001F7B01">
        <w:rPr>
          <w:rFonts w:ascii="Visual Geez Unicode" w:hAnsi="Visual Geez Unicode" w:cs="Nyala"/>
          <w:b/>
          <w:sz w:val="24"/>
          <w:szCs w:val="24"/>
        </w:rPr>
        <w:t>ለአጠቃላይ ዩኒቨርሲቲዎች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ሀ)  አስተዳደር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ማኔጅመንት</w:t>
      </w:r>
      <w:r w:rsidRPr="00C6038A">
        <w:rPr>
          <w:rFonts w:ascii="Visual Geez Unicode" w:hAnsi="Visual Geez Unicode"/>
          <w:sz w:val="24"/>
          <w:szCs w:val="24"/>
        </w:rPr>
        <w:t xml:space="preserve"> (Governance and Management)</w:t>
      </w:r>
      <w:r w:rsidR="0032652E">
        <w:rPr>
          <w:rFonts w:ascii="Visual Geez Unicode" w:hAnsi="Visual Geez Unicode"/>
          <w:sz w:val="24"/>
          <w:szCs w:val="24"/>
        </w:rPr>
        <w:t xml:space="preserve"> - 5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ለ)  የፕሮግራም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ንድፍ</w:t>
      </w:r>
      <w:r w:rsidRPr="00C6038A">
        <w:rPr>
          <w:rFonts w:ascii="Visual Geez Unicode" w:hAnsi="Visual Geez Unicode"/>
          <w:sz w:val="24"/>
          <w:szCs w:val="24"/>
        </w:rPr>
        <w:t xml:space="preserve"> (Program Design)</w:t>
      </w:r>
      <w:r w:rsidR="0032652E">
        <w:rPr>
          <w:rFonts w:ascii="Visual Geez Unicode" w:hAnsi="Visual Geez Unicode"/>
          <w:sz w:val="24"/>
          <w:szCs w:val="24"/>
        </w:rPr>
        <w:t xml:space="preserve"> - 5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900" w:hanging="51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ሐ) የተማሪ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ቀበላ፣</w:t>
      </w:r>
      <w:r w:rsidRPr="00C6038A">
        <w:rPr>
          <w:rFonts w:ascii="Visual Geez Unicode" w:hAnsi="Visual Geez Unicode"/>
          <w:sz w:val="24"/>
          <w:szCs w:val="24"/>
        </w:rPr>
        <w:t xml:space="preserve"> በ</w:t>
      </w:r>
      <w:r w:rsidRPr="00C6038A">
        <w:rPr>
          <w:rFonts w:ascii="Visual Geez Unicode" w:eastAsia="SimSun" w:hAnsi="Visual Geez Unicode" w:cs="SimSun"/>
          <w:sz w:val="24"/>
          <w:szCs w:val="24"/>
        </w:rPr>
        <w:t xml:space="preserve">የጊዜው የሚታዩ </w:t>
      </w:r>
      <w:r w:rsidRPr="00C6038A">
        <w:rPr>
          <w:rFonts w:ascii="Visual Geez Unicode" w:hAnsi="Visual Geez Unicode" w:cs="Nyala"/>
          <w:sz w:val="24"/>
          <w:szCs w:val="24"/>
        </w:rPr>
        <w:t>መሻሻሎች እና ከምረቃ በኋላ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የተማሪዎች</w:t>
      </w:r>
      <w:r w:rsidRPr="00C6038A">
        <w:rPr>
          <w:rFonts w:ascii="Visual Geez Unicode" w:hAnsi="Visual Geez Unicode"/>
          <w:sz w:val="24"/>
          <w:szCs w:val="24"/>
        </w:rPr>
        <w:t xml:space="preserve">  </w:t>
      </w:r>
      <w:r w:rsidRPr="00C6038A">
        <w:rPr>
          <w:rFonts w:ascii="Visual Geez Unicode" w:hAnsi="Visual Geez Unicode" w:cs="Nyala"/>
          <w:sz w:val="24"/>
          <w:szCs w:val="24"/>
        </w:rPr>
        <w:t xml:space="preserve">ውጤታማነት </w:t>
      </w:r>
      <w:r w:rsidRPr="00C6038A">
        <w:rPr>
          <w:rFonts w:ascii="Visual Geez Unicode" w:hAnsi="Visual Geez Unicode"/>
          <w:sz w:val="24"/>
          <w:szCs w:val="24"/>
        </w:rPr>
        <w:t>(Student Admission, Progression and Graduate Outcomes)</w:t>
      </w:r>
      <w:r w:rsidR="0032652E">
        <w:rPr>
          <w:rFonts w:ascii="Visual Geez Unicode" w:hAnsi="Visual Geez Unicode"/>
          <w:sz w:val="24"/>
          <w:szCs w:val="24"/>
        </w:rPr>
        <w:t>- 5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መ/ የመማር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ማስተማር</w:t>
      </w:r>
      <w:r w:rsidRPr="00C6038A">
        <w:rPr>
          <w:rFonts w:ascii="Visual Geez Unicode" w:hAnsi="Visual Geez Unicode"/>
          <w:sz w:val="24"/>
          <w:szCs w:val="24"/>
        </w:rPr>
        <w:t xml:space="preserve"> እና </w:t>
      </w:r>
      <w:r w:rsidRPr="00C6038A">
        <w:rPr>
          <w:rFonts w:ascii="Visual Geez Unicode" w:hAnsi="Visual Geez Unicode" w:cs="Nyala"/>
          <w:sz w:val="24"/>
          <w:szCs w:val="24"/>
        </w:rPr>
        <w:t>ግምገማ</w:t>
      </w:r>
      <w:r w:rsidRPr="00C6038A">
        <w:rPr>
          <w:rFonts w:ascii="Visual Geez Unicode" w:hAnsi="Visual Geez Unicode"/>
          <w:sz w:val="24"/>
          <w:szCs w:val="24"/>
        </w:rPr>
        <w:t xml:space="preserve"> (Teaching--Learning and Assessment)</w:t>
      </w:r>
      <w:r w:rsidR="0032652E" w:rsidRPr="0032652E">
        <w:rPr>
          <w:rFonts w:ascii="Visual Geez Unicode" w:hAnsi="Visual Geez Unicode"/>
          <w:sz w:val="24"/>
          <w:szCs w:val="24"/>
        </w:rPr>
        <w:t xml:space="preserve"> </w:t>
      </w:r>
      <w:r w:rsidR="0032652E">
        <w:rPr>
          <w:rFonts w:ascii="Visual Geez Unicode" w:hAnsi="Visual Geez Unicode"/>
          <w:sz w:val="24"/>
          <w:szCs w:val="24"/>
        </w:rPr>
        <w:t>- 15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ሠ/ የምርምር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ሂደት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ውጤት</w:t>
      </w:r>
      <w:r w:rsidRPr="00C6038A">
        <w:rPr>
          <w:rFonts w:ascii="Visual Geez Unicode" w:hAnsi="Visual Geez Unicode"/>
          <w:sz w:val="24"/>
          <w:szCs w:val="24"/>
        </w:rPr>
        <w:t xml:space="preserve"> (Research Process and Outcome)</w:t>
      </w:r>
      <w:r w:rsidR="0032652E" w:rsidRPr="0032652E">
        <w:rPr>
          <w:rFonts w:ascii="Visual Geez Unicode" w:hAnsi="Visual Geez Unicode"/>
          <w:sz w:val="24"/>
          <w:szCs w:val="24"/>
        </w:rPr>
        <w:t xml:space="preserve"> </w:t>
      </w:r>
      <w:r w:rsidR="0032652E">
        <w:rPr>
          <w:rFonts w:ascii="Visual Geez Unicode" w:hAnsi="Visual Geez Unicode"/>
          <w:sz w:val="24"/>
          <w:szCs w:val="24"/>
        </w:rPr>
        <w:t>- 15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810" w:hanging="42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ረ/ የማህበረሰብ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ተሳትፎ፣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የቴክኖሎጂ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ሽግግር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የዩኒቨርሲቲ</w:t>
      </w:r>
      <w:r w:rsidRPr="00C6038A">
        <w:rPr>
          <w:rFonts w:ascii="Visual Geez Unicode" w:hAnsi="Visual Geez Unicode"/>
          <w:sz w:val="24"/>
          <w:szCs w:val="24"/>
        </w:rPr>
        <w:t>-</w:t>
      </w:r>
      <w:r w:rsidRPr="00C6038A">
        <w:rPr>
          <w:rFonts w:ascii="Visual Geez Unicode" w:hAnsi="Visual Geez Unicode" w:cs="Nyala"/>
          <w:sz w:val="24"/>
          <w:szCs w:val="24"/>
        </w:rPr>
        <w:t>ኢንዱስትሪ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ትስስር</w:t>
      </w:r>
      <w:r w:rsidRPr="00C6038A">
        <w:rPr>
          <w:rFonts w:ascii="Visual Geez Unicode" w:hAnsi="Visual Geez Unicode"/>
          <w:sz w:val="24"/>
          <w:szCs w:val="24"/>
        </w:rPr>
        <w:t xml:space="preserve"> (Community Engagement, Technology Transfer and University-Industry Linkage)</w:t>
      </w:r>
      <w:r w:rsidR="0032652E">
        <w:rPr>
          <w:rFonts w:ascii="Visual Geez Unicode" w:hAnsi="Visual Geez Unicode"/>
          <w:sz w:val="24"/>
          <w:szCs w:val="24"/>
        </w:rPr>
        <w:t xml:space="preserve"> </w:t>
      </w:r>
      <w:r w:rsidR="0032652E">
        <w:rPr>
          <w:rFonts w:ascii="Visual Geez Unicode" w:hAnsi="Visual Geez Unicode"/>
          <w:sz w:val="24"/>
          <w:szCs w:val="24"/>
        </w:rPr>
        <w:softHyphen/>
        <w:t>- 15</w:t>
      </w:r>
      <w:r w:rsidR="0032652E">
        <w:rPr>
          <w:rFonts w:cs="Calibri"/>
          <w:sz w:val="24"/>
          <w:szCs w:val="24"/>
        </w:rPr>
        <w:t>%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ሰ/ አካባቢያዊነት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አለምአቀፋዊነት</w:t>
      </w:r>
      <w:r w:rsidRPr="00C6038A">
        <w:rPr>
          <w:rFonts w:ascii="Visual Geez Unicode" w:hAnsi="Visual Geez Unicode"/>
          <w:sz w:val="24"/>
          <w:szCs w:val="24"/>
        </w:rPr>
        <w:t xml:space="preserve"> (Localization and Internationalization)</w:t>
      </w:r>
      <w:r w:rsidR="0032652E">
        <w:rPr>
          <w:rFonts w:ascii="Visual Geez Unicode" w:hAnsi="Visual Geez Unicode"/>
          <w:sz w:val="24"/>
          <w:szCs w:val="24"/>
        </w:rPr>
        <w:t xml:space="preserve"> - 5</w:t>
      </w:r>
      <w:r w:rsidR="0032652E">
        <w:rPr>
          <w:rFonts w:cs="Calibri"/>
          <w:sz w:val="24"/>
          <w:szCs w:val="24"/>
        </w:rPr>
        <w:t>%</w:t>
      </w:r>
      <w:r w:rsidRPr="00C6038A">
        <w:rPr>
          <w:rFonts w:ascii="Visual Geez Unicode" w:hAnsi="Visual Geez Unicode" w:cs="Visual Geez Unicode Title"/>
          <w:sz w:val="24"/>
          <w:szCs w:val="24"/>
        </w:rPr>
        <w:t xml:space="preserve"> </w:t>
      </w:r>
    </w:p>
    <w:p w:rsidR="00942C57" w:rsidRPr="00C6038A" w:rsidRDefault="00942C57" w:rsidP="00942C57">
      <w:pPr>
        <w:pStyle w:val="ListParagraph"/>
        <w:spacing w:line="360" w:lineRule="auto"/>
        <w:ind w:left="39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ሸ/ መሠረተ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ልማት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ሀብቶች</w:t>
      </w:r>
      <w:r w:rsidRPr="00C6038A">
        <w:rPr>
          <w:rFonts w:ascii="Visual Geez Unicode" w:hAnsi="Visual Geez Unicode"/>
          <w:sz w:val="24"/>
          <w:szCs w:val="24"/>
        </w:rPr>
        <w:t xml:space="preserve"> (Infrastructure and Resources)</w:t>
      </w:r>
      <w:r w:rsidR="0032652E">
        <w:rPr>
          <w:rFonts w:ascii="Visual Geez Unicode" w:hAnsi="Visual Geez Unicode"/>
          <w:sz w:val="24"/>
          <w:szCs w:val="24"/>
        </w:rPr>
        <w:t xml:space="preserve"> - 5</w:t>
      </w:r>
      <w:r w:rsidR="0032652E">
        <w:rPr>
          <w:rFonts w:cs="Calibri"/>
          <w:sz w:val="24"/>
          <w:szCs w:val="24"/>
        </w:rPr>
        <w:t>%</w:t>
      </w:r>
    </w:p>
    <w:p w:rsidR="00942C57" w:rsidRDefault="00942C57" w:rsidP="00942C57">
      <w:pPr>
        <w:pStyle w:val="ListParagraph"/>
        <w:spacing w:line="360" w:lineRule="auto"/>
        <w:ind w:left="990" w:hanging="60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Ebrima"/>
          <w:sz w:val="24"/>
          <w:szCs w:val="24"/>
        </w:rPr>
        <w:t>ቀ</w:t>
      </w:r>
      <w:r w:rsidRPr="00C6038A">
        <w:rPr>
          <w:rFonts w:ascii="Visual Geez Unicode" w:hAnsi="Visual Geez Unicode"/>
          <w:sz w:val="24"/>
          <w:szCs w:val="24"/>
        </w:rPr>
        <w:t xml:space="preserve">/ </w:t>
      </w:r>
      <w:r w:rsidRPr="00C6038A">
        <w:rPr>
          <w:rFonts w:ascii="Visual Geez Unicode" w:hAnsi="Visual Geez Unicode" w:cs="Nyala"/>
          <w:sz w:val="24"/>
          <w:szCs w:val="24"/>
        </w:rPr>
        <w:t>የኢንፎርሜሽን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ኮሙኒኬሽን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ቴክኖሎጂ</w:t>
      </w:r>
      <w:r w:rsidRPr="00C6038A">
        <w:rPr>
          <w:rFonts w:ascii="Visual Geez Unicode" w:hAnsi="Visual Geez Unicode"/>
          <w:sz w:val="24"/>
          <w:szCs w:val="24"/>
        </w:rPr>
        <w:t xml:space="preserve"> (Information Communication Technology)</w:t>
      </w:r>
      <w:r w:rsidR="0032652E">
        <w:rPr>
          <w:rFonts w:ascii="Visual Geez Unicode" w:hAnsi="Visual Geez Unicode"/>
          <w:sz w:val="24"/>
          <w:szCs w:val="24"/>
        </w:rPr>
        <w:t xml:space="preserve"> - 5</w:t>
      </w:r>
      <w:r w:rsidR="0032652E">
        <w:rPr>
          <w:rFonts w:cs="Calibri"/>
          <w:sz w:val="24"/>
          <w:szCs w:val="24"/>
        </w:rPr>
        <w:t>%</w:t>
      </w:r>
    </w:p>
    <w:p w:rsidR="00660D52" w:rsidRPr="001F7B01" w:rsidRDefault="0032652E" w:rsidP="001F7B01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ascii="Visual Geez Unicode" w:hAnsi="Visual Geez Unicode"/>
          <w:b/>
          <w:sz w:val="24"/>
          <w:szCs w:val="24"/>
        </w:rPr>
      </w:pPr>
      <w:r w:rsidRPr="001F7B01">
        <w:rPr>
          <w:rFonts w:ascii="Visual Geez Unicode" w:hAnsi="Visual Geez Unicode"/>
          <w:b/>
          <w:sz w:val="24"/>
          <w:szCs w:val="24"/>
        </w:rPr>
        <w:t>ለምርምር ዩኒቨርሲቲዎች</w:t>
      </w:r>
    </w:p>
    <w:p w:rsidR="00660D52" w:rsidRDefault="0032652E">
      <w:pPr>
        <w:pStyle w:val="ListParagraph"/>
        <w:numPr>
          <w:ilvl w:val="0"/>
          <w:numId w:val="35"/>
        </w:numPr>
        <w:spacing w:line="360" w:lineRule="auto"/>
        <w:ind w:left="144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Nyala"/>
          <w:sz w:val="24"/>
          <w:szCs w:val="24"/>
        </w:rPr>
        <w:t xml:space="preserve">ከላይ በአባሪ </w:t>
      </w:r>
      <w:r w:rsidR="001F7B01">
        <w:rPr>
          <w:rFonts w:ascii="Visual Geez Unicode" w:hAnsi="Visual Geez Unicode" w:cs="Nyala"/>
          <w:sz w:val="24"/>
          <w:szCs w:val="24"/>
        </w:rPr>
        <w:t>1.</w:t>
      </w:r>
      <w:r>
        <w:rPr>
          <w:rFonts w:ascii="Visual Geez Unicode" w:hAnsi="Visual Geez Unicode" w:cs="Nyala"/>
          <w:sz w:val="24"/>
          <w:szCs w:val="24"/>
        </w:rPr>
        <w:t xml:space="preserve">1 ለተቀመጡት  መስፈረቶች የተሰጠው ክብደት እንደተጠበቀ ሆኖ </w:t>
      </w:r>
    </w:p>
    <w:p w:rsidR="00660D52" w:rsidRDefault="0032652E">
      <w:pPr>
        <w:pStyle w:val="ListParagraph"/>
        <w:numPr>
          <w:ilvl w:val="0"/>
          <w:numId w:val="3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መ/ የመማር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ማስተማር</w:t>
      </w:r>
      <w:r w:rsidRPr="00C6038A">
        <w:rPr>
          <w:rFonts w:ascii="Visual Geez Unicode" w:hAnsi="Visual Geez Unicode"/>
          <w:sz w:val="24"/>
          <w:szCs w:val="24"/>
        </w:rPr>
        <w:t xml:space="preserve"> እና </w:t>
      </w:r>
      <w:r w:rsidRPr="00C6038A">
        <w:rPr>
          <w:rFonts w:ascii="Visual Geez Unicode" w:hAnsi="Visual Geez Unicode" w:cs="Nyala"/>
          <w:sz w:val="24"/>
          <w:szCs w:val="24"/>
        </w:rPr>
        <w:t>ግምገማ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- 5</w:t>
      </w:r>
      <w:r>
        <w:rPr>
          <w:rFonts w:cs="Calibri"/>
          <w:sz w:val="24"/>
          <w:szCs w:val="24"/>
        </w:rPr>
        <w:t>%</w:t>
      </w:r>
    </w:p>
    <w:p w:rsidR="00660D52" w:rsidRDefault="0032652E">
      <w:pPr>
        <w:pStyle w:val="ListParagraph"/>
        <w:numPr>
          <w:ilvl w:val="0"/>
          <w:numId w:val="3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ሠ/ የምርምር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ሂደት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ውጤት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- 20</w:t>
      </w:r>
      <w:r>
        <w:rPr>
          <w:rFonts w:cs="Calibri"/>
          <w:sz w:val="24"/>
          <w:szCs w:val="24"/>
        </w:rPr>
        <w:t>%</w:t>
      </w:r>
    </w:p>
    <w:p w:rsidR="00660D52" w:rsidRDefault="0032652E">
      <w:pPr>
        <w:pStyle w:val="ListParagraph"/>
        <w:numPr>
          <w:ilvl w:val="0"/>
          <w:numId w:val="38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ረ/ የማህበረሰብ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ተሳትፎ፣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የቴክኖሎጂ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ሽግግር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የዩኒቨርሲቲ</w:t>
      </w:r>
      <w:r w:rsidRPr="00C6038A">
        <w:rPr>
          <w:rFonts w:ascii="Visual Geez Unicode" w:hAnsi="Visual Geez Unicode"/>
          <w:sz w:val="24"/>
          <w:szCs w:val="24"/>
        </w:rPr>
        <w:t>-</w:t>
      </w:r>
      <w:r w:rsidRPr="00C6038A">
        <w:rPr>
          <w:rFonts w:ascii="Visual Geez Unicode" w:hAnsi="Visual Geez Unicode" w:cs="Nyala"/>
          <w:sz w:val="24"/>
          <w:szCs w:val="24"/>
        </w:rPr>
        <w:t>ኢንዱስትሪ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ትስስር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softHyphen/>
        <w:t xml:space="preserve">- </w:t>
      </w:r>
      <w:r w:rsidRPr="001F7B01">
        <w:rPr>
          <w:rFonts w:ascii="Visual Geez Unicode" w:hAnsi="Visual Geez Unicode"/>
          <w:sz w:val="24"/>
          <w:szCs w:val="24"/>
        </w:rPr>
        <w:t xml:space="preserve">5 </w:t>
      </w:r>
      <w:r w:rsidRPr="001F7B01">
        <w:rPr>
          <w:rFonts w:ascii="Visual Geez Unicode" w:hAnsi="Visual Geez Unicode" w:cs="Calibri"/>
          <w:sz w:val="24"/>
          <w:szCs w:val="24"/>
        </w:rPr>
        <w:t>% እንዲይዝ ተደርጎ የሚሰላ ይሆናል፡፡</w:t>
      </w:r>
    </w:p>
    <w:p w:rsidR="00660D52" w:rsidRDefault="00660D52">
      <w:pPr>
        <w:pStyle w:val="ListParagraph"/>
        <w:spacing w:line="360" w:lineRule="auto"/>
        <w:ind w:left="750"/>
        <w:jc w:val="both"/>
        <w:rPr>
          <w:rFonts w:ascii="Visual Geez Unicode" w:hAnsi="Visual Geez Unicode"/>
          <w:sz w:val="24"/>
          <w:szCs w:val="24"/>
        </w:rPr>
      </w:pPr>
    </w:p>
    <w:p w:rsidR="00660D52" w:rsidRPr="001F7B01" w:rsidRDefault="0032652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isual Geez Unicode" w:hAnsi="Visual Geez Unicode"/>
          <w:b/>
          <w:sz w:val="24"/>
          <w:szCs w:val="24"/>
        </w:rPr>
      </w:pPr>
      <w:r w:rsidRPr="001F7B01">
        <w:rPr>
          <w:rFonts w:ascii="Visual Geez Unicode" w:hAnsi="Visual Geez Unicode"/>
          <w:b/>
          <w:sz w:val="24"/>
          <w:szCs w:val="24"/>
        </w:rPr>
        <w:t>ለአፕላይድ ዩኒቨርሲቲዎች</w:t>
      </w:r>
    </w:p>
    <w:p w:rsidR="00660D52" w:rsidRDefault="0032652E">
      <w:pPr>
        <w:pStyle w:val="ListParagraph"/>
        <w:numPr>
          <w:ilvl w:val="0"/>
          <w:numId w:val="36"/>
        </w:numPr>
        <w:spacing w:line="360" w:lineRule="auto"/>
        <w:ind w:left="1260"/>
        <w:jc w:val="both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 w:cs="Nyala"/>
          <w:sz w:val="24"/>
          <w:szCs w:val="24"/>
        </w:rPr>
        <w:t xml:space="preserve">ከላይ በአባሪ 1.1. ለተቀመጡት  መስፈርቶች የተሰጠው ክብደት እንደተጠበቀ ሆኖ </w:t>
      </w:r>
    </w:p>
    <w:p w:rsidR="00660D52" w:rsidRDefault="0032652E">
      <w:pPr>
        <w:pStyle w:val="ListParagraph"/>
        <w:numPr>
          <w:ilvl w:val="0"/>
          <w:numId w:val="37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መ/ የመማር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ማስተማር</w:t>
      </w:r>
      <w:r w:rsidRPr="00C6038A">
        <w:rPr>
          <w:rFonts w:ascii="Visual Geez Unicode" w:hAnsi="Visual Geez Unicode"/>
          <w:sz w:val="24"/>
          <w:szCs w:val="24"/>
        </w:rPr>
        <w:t xml:space="preserve"> እና </w:t>
      </w:r>
      <w:r w:rsidRPr="00C6038A">
        <w:rPr>
          <w:rFonts w:ascii="Visual Geez Unicode" w:hAnsi="Visual Geez Unicode" w:cs="Nyala"/>
          <w:sz w:val="24"/>
          <w:szCs w:val="24"/>
        </w:rPr>
        <w:t>ግምገማ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- 5</w:t>
      </w:r>
      <w:r>
        <w:rPr>
          <w:rFonts w:cs="Calibri"/>
          <w:sz w:val="24"/>
          <w:szCs w:val="24"/>
        </w:rPr>
        <w:t>%</w:t>
      </w:r>
    </w:p>
    <w:p w:rsidR="00660D52" w:rsidRDefault="0032652E">
      <w:pPr>
        <w:pStyle w:val="ListParagraph"/>
        <w:numPr>
          <w:ilvl w:val="0"/>
          <w:numId w:val="37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ሠ/ የምርምር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ሂደት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ውጤት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t>- 10</w:t>
      </w:r>
      <w:r>
        <w:rPr>
          <w:rFonts w:cs="Calibri"/>
          <w:sz w:val="24"/>
          <w:szCs w:val="24"/>
        </w:rPr>
        <w:t>%</w:t>
      </w:r>
    </w:p>
    <w:p w:rsidR="00660D52" w:rsidRDefault="0032652E">
      <w:pPr>
        <w:pStyle w:val="ListParagraph"/>
        <w:numPr>
          <w:ilvl w:val="0"/>
          <w:numId w:val="37"/>
        </w:numPr>
        <w:spacing w:line="360" w:lineRule="auto"/>
        <w:ind w:left="2160"/>
        <w:jc w:val="both"/>
        <w:rPr>
          <w:rFonts w:ascii="Visual Geez Unicode" w:hAnsi="Visual Geez Unicode"/>
          <w:sz w:val="24"/>
          <w:szCs w:val="24"/>
        </w:rPr>
      </w:pPr>
      <w:r w:rsidRPr="00C6038A">
        <w:rPr>
          <w:rFonts w:ascii="Visual Geez Unicode" w:hAnsi="Visual Geez Unicode" w:cs="Nyala"/>
          <w:sz w:val="24"/>
          <w:szCs w:val="24"/>
        </w:rPr>
        <w:t>ረ/ የማህበረሰብ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ተሳትፎ፣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የቴክኖሎጂ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ሽግግር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እና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የዩኒቨርሲቲ</w:t>
      </w:r>
      <w:r w:rsidRPr="00C6038A">
        <w:rPr>
          <w:rFonts w:ascii="Visual Geez Unicode" w:hAnsi="Visual Geez Unicode"/>
          <w:sz w:val="24"/>
          <w:szCs w:val="24"/>
        </w:rPr>
        <w:t>-</w:t>
      </w:r>
      <w:r w:rsidRPr="00C6038A">
        <w:rPr>
          <w:rFonts w:ascii="Visual Geez Unicode" w:hAnsi="Visual Geez Unicode" w:cs="Nyala"/>
          <w:sz w:val="24"/>
          <w:szCs w:val="24"/>
        </w:rPr>
        <w:t>ኢንዱስትሪ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 w:rsidRPr="00C6038A">
        <w:rPr>
          <w:rFonts w:ascii="Visual Geez Unicode" w:hAnsi="Visual Geez Unicode" w:cs="Nyala"/>
          <w:sz w:val="24"/>
          <w:szCs w:val="24"/>
        </w:rPr>
        <w:t>ትስስር</w:t>
      </w:r>
      <w:r w:rsidRPr="00C6038A"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</w:rPr>
        <w:softHyphen/>
        <w:t xml:space="preserve">- 15 </w:t>
      </w:r>
      <w:r>
        <w:rPr>
          <w:rFonts w:cs="Calibri"/>
          <w:sz w:val="24"/>
          <w:szCs w:val="24"/>
        </w:rPr>
        <w:t xml:space="preserve">%  </w:t>
      </w:r>
      <w:r>
        <w:rPr>
          <w:rFonts w:ascii="Ebrima" w:hAnsi="Ebrima" w:cs="Calibri"/>
          <w:sz w:val="24"/>
          <w:szCs w:val="24"/>
        </w:rPr>
        <w:t>እንዲይዝ ተደርጎ የሚሰላ ይሆናል፡፡</w:t>
      </w:r>
    </w:p>
    <w:p w:rsidR="00660D52" w:rsidRDefault="00B3207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isual Geez Unicode" w:hAnsi="Visual Geez Unicode"/>
        </w:rPr>
      </w:pPr>
      <w:r w:rsidRPr="00B3207A">
        <w:rPr>
          <w:rFonts w:ascii="Visual Geez Unicode" w:hAnsi="Visual Geez Unicode"/>
        </w:rPr>
        <w:t xml:space="preserve">በትምህርት ሚኒስቴር </w:t>
      </w:r>
      <w:r>
        <w:rPr>
          <w:rFonts w:ascii="Visual Geez Unicode" w:hAnsi="Visual Geez Unicode"/>
        </w:rPr>
        <w:t>የ</w:t>
      </w:r>
      <w:r w:rsidR="008E26EE">
        <w:rPr>
          <w:rFonts w:ascii="Visual Geez Unicode" w:hAnsi="Visual Geez Unicode"/>
        </w:rPr>
        <w:t>ሚ</w:t>
      </w:r>
      <w:r w:rsidRPr="00B3207A">
        <w:rPr>
          <w:rFonts w:ascii="Visual Geez Unicode" w:hAnsi="Visual Geez Unicode"/>
        </w:rPr>
        <w:t>ሰጠው ምዘና ከ75</w:t>
      </w:r>
      <w:r>
        <w:rPr>
          <w:rFonts w:cs="Calibri"/>
        </w:rPr>
        <w:t>%</w:t>
      </w:r>
      <w:r w:rsidR="008E26EE">
        <w:rPr>
          <w:rFonts w:ascii="Visual Geez Unicode" w:hAnsi="Visual Geez Unicode"/>
        </w:rPr>
        <w:t>፣ እንዲሁም ከትምህርትና ስልጠና ባለስልጣን የሚሰጠው 25</w:t>
      </w:r>
      <w:r w:rsidR="008E26EE">
        <w:rPr>
          <w:rFonts w:cs="Calibri"/>
        </w:rPr>
        <w:t>%</w:t>
      </w:r>
      <w:r w:rsidR="001F7B01">
        <w:rPr>
          <w:rFonts w:ascii="Ebrima" w:hAnsi="Ebrima" w:cs="Calibri"/>
        </w:rPr>
        <w:t>፣</w:t>
      </w:r>
      <w:r w:rsidR="008E26EE">
        <w:rPr>
          <w:rFonts w:ascii="Visual Geez Unicode" w:hAnsi="Visual Geez Unicode"/>
        </w:rPr>
        <w:t xml:space="preserve"> </w:t>
      </w:r>
      <w:r w:rsidRPr="00B3207A">
        <w:rPr>
          <w:rFonts w:ascii="Visual Geez Unicode" w:hAnsi="Visual Geez Unicode"/>
        </w:rPr>
        <w:t xml:space="preserve"> </w:t>
      </w:r>
      <w:r w:rsidR="008E26EE" w:rsidRPr="008E26EE">
        <w:rPr>
          <w:rFonts w:ascii="Visual Geez Unicode" w:hAnsi="Visual Geez Unicode" w:cs="Ebrima"/>
        </w:rPr>
        <w:t>በ</w:t>
      </w:r>
      <w:r w:rsidR="008E26EE" w:rsidRPr="008E26EE">
        <w:rPr>
          <w:rFonts w:ascii="Visual Geez Unicode" w:hAnsi="Visual Geez Unicode"/>
        </w:rPr>
        <w:t>ድምሩ</w:t>
      </w:r>
      <w:r w:rsidR="008E26EE">
        <w:rPr>
          <w:rFonts w:ascii="Visual Geez Unicode" w:hAnsi="Visual Geez Unicode"/>
        </w:rPr>
        <w:t xml:space="preserve"> ከ100</w:t>
      </w:r>
      <w:r w:rsidR="008E26EE">
        <w:rPr>
          <w:rFonts w:cs="Calibri"/>
        </w:rPr>
        <w:t>%</w:t>
      </w:r>
      <w:r w:rsidR="008E26EE">
        <w:rPr>
          <w:rFonts w:ascii="Visual Geez Unicode" w:hAnsi="Visual Geez Unicode"/>
        </w:rPr>
        <w:t xml:space="preserve"> እንዲሰላ </w:t>
      </w:r>
      <w:r w:rsidR="001F7B01">
        <w:rPr>
          <w:rFonts w:ascii="Visual Geez Unicode" w:hAnsi="Visual Geez Unicode"/>
        </w:rPr>
        <w:t>ይደረጋ</w:t>
      </w:r>
      <w:r w:rsidR="008E26EE">
        <w:rPr>
          <w:rFonts w:ascii="Visual Geez Unicode" w:hAnsi="Visual Geez Unicode"/>
        </w:rPr>
        <w:t>ል፡፡</w:t>
      </w:r>
    </w:p>
    <w:p w:rsidR="006D714A" w:rsidRPr="00C6038A" w:rsidRDefault="006D714A" w:rsidP="00D52FAF">
      <w:pPr>
        <w:rPr>
          <w:rFonts w:ascii="Visual Geez Unicode" w:hAnsi="Visual Geez Unicode"/>
        </w:rPr>
      </w:pPr>
    </w:p>
    <w:sectPr w:rsidR="006D714A" w:rsidRPr="00C6038A" w:rsidSect="007D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7A" w:rsidRDefault="00A45C7A">
      <w:r>
        <w:separator/>
      </w:r>
    </w:p>
  </w:endnote>
  <w:endnote w:type="continuationSeparator" w:id="0">
    <w:p w:rsidR="00A45C7A" w:rsidRDefault="00A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sual Geez Unicode Title"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464"/>
      <w:docPartObj>
        <w:docPartGallery w:val="Page Numbers (Bottom of Page)"/>
        <w:docPartUnique/>
      </w:docPartObj>
    </w:sdtPr>
    <w:sdtEndPr/>
    <w:sdtContent>
      <w:p w:rsidR="001F7B01" w:rsidRDefault="00660D52">
        <w:pPr>
          <w:pStyle w:val="Footer"/>
          <w:jc w:val="right"/>
        </w:pPr>
        <w:r>
          <w:fldChar w:fldCharType="begin"/>
        </w:r>
        <w:r w:rsidR="001F7B01">
          <w:instrText xml:space="preserve"> PAGE   \* MERGEFORMAT </w:instrText>
        </w:r>
        <w:r>
          <w:fldChar w:fldCharType="separate"/>
        </w:r>
        <w:r w:rsidR="00713801">
          <w:rPr>
            <w:noProof/>
          </w:rPr>
          <w:t>2</w:t>
        </w:r>
        <w:r>
          <w:fldChar w:fldCharType="end"/>
        </w:r>
      </w:p>
    </w:sdtContent>
  </w:sdt>
  <w:p w:rsidR="008C5512" w:rsidRDefault="008C5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6608"/>
      <w:docPartObj>
        <w:docPartGallery w:val="Page Numbers (Bottom of Page)"/>
        <w:docPartUnique/>
      </w:docPartObj>
    </w:sdtPr>
    <w:sdtEndPr/>
    <w:sdtContent>
      <w:p w:rsidR="00297CDF" w:rsidRDefault="00752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5625" cy="238760"/>
                  <wp:effectExtent l="19050" t="19050" r="15240" b="27940"/>
                  <wp:wrapNone/>
                  <wp:docPr id="5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6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7CDF" w:rsidRDefault="00660D5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7CDF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52D5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7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" filled="t" strokecolor="gray" strokeweight="2.25pt">
                  <v:textbox inset=",0,,0">
                    <w:txbxContent>
                      <w:p w:rsidR="00297CDF" w:rsidRDefault="00660D5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97CDF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52D5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6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DOg3LN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66"/>
      <w:docPartObj>
        <w:docPartGallery w:val="Page Numbers (Bottom of Page)"/>
        <w:docPartUnique/>
      </w:docPartObj>
    </w:sdtPr>
    <w:sdtEndPr/>
    <w:sdtContent>
      <w:p w:rsidR="00713801" w:rsidRDefault="001D2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D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801" w:rsidRDefault="00713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7A" w:rsidRDefault="00A45C7A">
      <w:r>
        <w:separator/>
      </w:r>
    </w:p>
  </w:footnote>
  <w:footnote w:type="continuationSeparator" w:id="0">
    <w:p w:rsidR="00A45C7A" w:rsidRDefault="00A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4729"/>
      <w:docPartObj>
        <w:docPartGallery w:val="Watermarks"/>
        <w:docPartUnique/>
      </w:docPartObj>
    </w:sdtPr>
    <w:sdtEndPr/>
    <w:sdtContent>
      <w:p w:rsidR="008C5512" w:rsidRDefault="00A45C7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632"/>
      </v:shape>
    </w:pict>
  </w:numPicBullet>
  <w:abstractNum w:abstractNumId="0">
    <w:nsid w:val="01B35AB8"/>
    <w:multiLevelType w:val="hybridMultilevel"/>
    <w:tmpl w:val="0E1CBE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6C31DFB"/>
    <w:multiLevelType w:val="hybridMultilevel"/>
    <w:tmpl w:val="B65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72259E7"/>
    <w:multiLevelType w:val="hybridMultilevel"/>
    <w:tmpl w:val="6FD0F9B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AD83376"/>
    <w:multiLevelType w:val="hybridMultilevel"/>
    <w:tmpl w:val="001C8E00"/>
    <w:lvl w:ilvl="0" w:tplc="879CD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4C8"/>
    <w:multiLevelType w:val="multilevel"/>
    <w:tmpl w:val="CAD2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F66053"/>
    <w:multiLevelType w:val="hybridMultilevel"/>
    <w:tmpl w:val="AC46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5249"/>
    <w:multiLevelType w:val="multilevel"/>
    <w:tmpl w:val="DFD81E9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120F14"/>
    <w:multiLevelType w:val="hybridMultilevel"/>
    <w:tmpl w:val="420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5C29"/>
    <w:multiLevelType w:val="multilevel"/>
    <w:tmpl w:val="3612B9E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9">
    <w:nsid w:val="1B4F6413"/>
    <w:multiLevelType w:val="hybridMultilevel"/>
    <w:tmpl w:val="D474EA8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1B7456C4"/>
    <w:multiLevelType w:val="multilevel"/>
    <w:tmpl w:val="6A42C9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3FF3169"/>
    <w:multiLevelType w:val="hybridMultilevel"/>
    <w:tmpl w:val="8CA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F4F60"/>
    <w:multiLevelType w:val="hybridMultilevel"/>
    <w:tmpl w:val="52E2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852A66"/>
    <w:multiLevelType w:val="hybridMultilevel"/>
    <w:tmpl w:val="7734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23344"/>
    <w:multiLevelType w:val="hybridMultilevel"/>
    <w:tmpl w:val="474202CE"/>
    <w:lvl w:ilvl="0" w:tplc="879CD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31E8"/>
    <w:multiLevelType w:val="hybridMultilevel"/>
    <w:tmpl w:val="7AC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420D7"/>
    <w:multiLevelType w:val="hybridMultilevel"/>
    <w:tmpl w:val="04A47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B77E3"/>
    <w:multiLevelType w:val="hybridMultilevel"/>
    <w:tmpl w:val="11CC28C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C636940"/>
    <w:multiLevelType w:val="hybridMultilevel"/>
    <w:tmpl w:val="1EC61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A1224"/>
    <w:multiLevelType w:val="hybridMultilevel"/>
    <w:tmpl w:val="27B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D6455"/>
    <w:multiLevelType w:val="multilevel"/>
    <w:tmpl w:val="C79AF606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21">
    <w:nsid w:val="41355132"/>
    <w:multiLevelType w:val="hybridMultilevel"/>
    <w:tmpl w:val="45AA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14A7"/>
    <w:multiLevelType w:val="hybridMultilevel"/>
    <w:tmpl w:val="0C20AC0E"/>
    <w:lvl w:ilvl="0" w:tplc="879CD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F2A62"/>
    <w:multiLevelType w:val="hybridMultilevel"/>
    <w:tmpl w:val="78524A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E3F0704"/>
    <w:multiLevelType w:val="hybridMultilevel"/>
    <w:tmpl w:val="C990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C248F"/>
    <w:multiLevelType w:val="hybridMultilevel"/>
    <w:tmpl w:val="E3CE07B6"/>
    <w:lvl w:ilvl="0" w:tplc="A5486360">
      <w:start w:val="2"/>
      <w:numFmt w:val="bullet"/>
      <w:lvlText w:val="-"/>
      <w:lvlJc w:val="left"/>
      <w:pPr>
        <w:ind w:left="1110" w:hanging="360"/>
      </w:pPr>
      <w:rPr>
        <w:rFonts w:ascii="Visual Geez Unicode" w:eastAsia="Calibri" w:hAnsi="Visual Geez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11D179F"/>
    <w:multiLevelType w:val="hybridMultilevel"/>
    <w:tmpl w:val="2BCA5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hint="default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7472B"/>
    <w:multiLevelType w:val="hybridMultilevel"/>
    <w:tmpl w:val="1ADE3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7B574A"/>
    <w:multiLevelType w:val="multilevel"/>
    <w:tmpl w:val="8946A7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0822B61"/>
    <w:multiLevelType w:val="hybridMultilevel"/>
    <w:tmpl w:val="D7960D9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1623DBA"/>
    <w:multiLevelType w:val="multilevel"/>
    <w:tmpl w:val="59360676"/>
    <w:lvl w:ilvl="0">
      <w:start w:val="3"/>
      <w:numFmt w:val="decimal"/>
      <w:lvlText w:val="%1"/>
      <w:lvlJc w:val="left"/>
      <w:pPr>
        <w:ind w:left="390" w:hanging="39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Nyal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Nyala" w:hint="default"/>
      </w:rPr>
    </w:lvl>
  </w:abstractNum>
  <w:abstractNum w:abstractNumId="31">
    <w:nsid w:val="62DD15D2"/>
    <w:multiLevelType w:val="multilevel"/>
    <w:tmpl w:val="7D08425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7EA4E64"/>
    <w:multiLevelType w:val="hybridMultilevel"/>
    <w:tmpl w:val="EAE4E4B4"/>
    <w:lvl w:ilvl="0" w:tplc="5FEC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F6594"/>
    <w:multiLevelType w:val="hybridMultilevel"/>
    <w:tmpl w:val="3AB6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0554DD"/>
    <w:multiLevelType w:val="hybridMultilevel"/>
    <w:tmpl w:val="C2BA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34BFC"/>
    <w:multiLevelType w:val="hybridMultilevel"/>
    <w:tmpl w:val="57FCCA0E"/>
    <w:lvl w:ilvl="0" w:tplc="879CD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95B6D"/>
    <w:multiLevelType w:val="hybridMultilevel"/>
    <w:tmpl w:val="A314D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9A0517B"/>
    <w:multiLevelType w:val="hybridMultilevel"/>
    <w:tmpl w:val="29169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2A64C4"/>
    <w:multiLevelType w:val="hybridMultilevel"/>
    <w:tmpl w:val="13BA49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D527C97"/>
    <w:multiLevelType w:val="hybridMultilevel"/>
    <w:tmpl w:val="6DC6B388"/>
    <w:lvl w:ilvl="0" w:tplc="77A09A72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EAB3199"/>
    <w:multiLevelType w:val="hybridMultilevel"/>
    <w:tmpl w:val="CB1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71709"/>
    <w:multiLevelType w:val="hybridMultilevel"/>
    <w:tmpl w:val="C60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34"/>
  </w:num>
  <w:num w:numId="5">
    <w:abstractNumId w:val="19"/>
  </w:num>
  <w:num w:numId="6">
    <w:abstractNumId w:val="23"/>
  </w:num>
  <w:num w:numId="7">
    <w:abstractNumId w:val="24"/>
  </w:num>
  <w:num w:numId="8">
    <w:abstractNumId w:val="40"/>
  </w:num>
  <w:num w:numId="9">
    <w:abstractNumId w:val="41"/>
  </w:num>
  <w:num w:numId="10">
    <w:abstractNumId w:val="8"/>
  </w:num>
  <w:num w:numId="11">
    <w:abstractNumId w:val="32"/>
  </w:num>
  <w:num w:numId="12">
    <w:abstractNumId w:val="7"/>
  </w:num>
  <w:num w:numId="13">
    <w:abstractNumId w:val="6"/>
  </w:num>
  <w:num w:numId="14">
    <w:abstractNumId w:val="36"/>
  </w:num>
  <w:num w:numId="15">
    <w:abstractNumId w:val="1"/>
  </w:num>
  <w:num w:numId="16">
    <w:abstractNumId w:val="30"/>
  </w:num>
  <w:num w:numId="17">
    <w:abstractNumId w:val="12"/>
  </w:num>
  <w:num w:numId="18">
    <w:abstractNumId w:val="37"/>
  </w:num>
  <w:num w:numId="19">
    <w:abstractNumId w:val="35"/>
  </w:num>
  <w:num w:numId="20">
    <w:abstractNumId w:val="3"/>
  </w:num>
  <w:num w:numId="21">
    <w:abstractNumId w:val="16"/>
  </w:num>
  <w:num w:numId="22">
    <w:abstractNumId w:val="18"/>
  </w:num>
  <w:num w:numId="23">
    <w:abstractNumId w:val="33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1"/>
  </w:num>
  <w:num w:numId="29">
    <w:abstractNumId w:val="21"/>
  </w:num>
  <w:num w:numId="30">
    <w:abstractNumId w:val="9"/>
  </w:num>
  <w:num w:numId="31">
    <w:abstractNumId w:val="15"/>
  </w:num>
  <w:num w:numId="32">
    <w:abstractNumId w:val="29"/>
  </w:num>
  <w:num w:numId="33">
    <w:abstractNumId w:val="10"/>
  </w:num>
  <w:num w:numId="34">
    <w:abstractNumId w:val="39"/>
  </w:num>
  <w:num w:numId="35">
    <w:abstractNumId w:val="38"/>
  </w:num>
  <w:num w:numId="36">
    <w:abstractNumId w:val="0"/>
  </w:num>
  <w:num w:numId="37">
    <w:abstractNumId w:val="2"/>
  </w:num>
  <w:num w:numId="38">
    <w:abstractNumId w:val="17"/>
  </w:num>
  <w:num w:numId="39">
    <w:abstractNumId w:val="25"/>
  </w:num>
  <w:num w:numId="40">
    <w:abstractNumId w:val="20"/>
  </w:num>
  <w:num w:numId="41">
    <w:abstractNumId w:val="31"/>
  </w:num>
  <w:num w:numId="4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A"/>
    <w:rsid w:val="000422CC"/>
    <w:rsid w:val="00044C1A"/>
    <w:rsid w:val="000557C0"/>
    <w:rsid w:val="00055F96"/>
    <w:rsid w:val="00057CD2"/>
    <w:rsid w:val="000928BD"/>
    <w:rsid w:val="000976EF"/>
    <w:rsid w:val="00097F7A"/>
    <w:rsid w:val="000C6856"/>
    <w:rsid w:val="000E64F1"/>
    <w:rsid w:val="00150DA2"/>
    <w:rsid w:val="001530CF"/>
    <w:rsid w:val="00155E5E"/>
    <w:rsid w:val="00173724"/>
    <w:rsid w:val="00194D06"/>
    <w:rsid w:val="001D2A54"/>
    <w:rsid w:val="001D6B66"/>
    <w:rsid w:val="001E3E70"/>
    <w:rsid w:val="001F177D"/>
    <w:rsid w:val="001F7B01"/>
    <w:rsid w:val="00210F67"/>
    <w:rsid w:val="00213F6A"/>
    <w:rsid w:val="0022059E"/>
    <w:rsid w:val="0022507A"/>
    <w:rsid w:val="00234FDA"/>
    <w:rsid w:val="00251CBE"/>
    <w:rsid w:val="00253602"/>
    <w:rsid w:val="00267210"/>
    <w:rsid w:val="00271B3F"/>
    <w:rsid w:val="00286951"/>
    <w:rsid w:val="00292F50"/>
    <w:rsid w:val="00297CDF"/>
    <w:rsid w:val="002A5C0C"/>
    <w:rsid w:val="002B76CF"/>
    <w:rsid w:val="002C58E5"/>
    <w:rsid w:val="002C74D1"/>
    <w:rsid w:val="002D3D98"/>
    <w:rsid w:val="002E0D96"/>
    <w:rsid w:val="002E7247"/>
    <w:rsid w:val="002E799A"/>
    <w:rsid w:val="0032652E"/>
    <w:rsid w:val="00331293"/>
    <w:rsid w:val="00335158"/>
    <w:rsid w:val="0033782D"/>
    <w:rsid w:val="003519B4"/>
    <w:rsid w:val="003712BE"/>
    <w:rsid w:val="00380847"/>
    <w:rsid w:val="003D6056"/>
    <w:rsid w:val="003D6599"/>
    <w:rsid w:val="00401409"/>
    <w:rsid w:val="0041015A"/>
    <w:rsid w:val="0043266B"/>
    <w:rsid w:val="004406E9"/>
    <w:rsid w:val="00440BC7"/>
    <w:rsid w:val="00447A32"/>
    <w:rsid w:val="0045387B"/>
    <w:rsid w:val="004561B9"/>
    <w:rsid w:val="00482469"/>
    <w:rsid w:val="00493ED1"/>
    <w:rsid w:val="00496545"/>
    <w:rsid w:val="004A01DC"/>
    <w:rsid w:val="004C5E6E"/>
    <w:rsid w:val="004D41EC"/>
    <w:rsid w:val="004D7CB0"/>
    <w:rsid w:val="004E5491"/>
    <w:rsid w:val="004E6DF0"/>
    <w:rsid w:val="00513FBD"/>
    <w:rsid w:val="005230C3"/>
    <w:rsid w:val="00527138"/>
    <w:rsid w:val="00527369"/>
    <w:rsid w:val="00531127"/>
    <w:rsid w:val="0053263F"/>
    <w:rsid w:val="00536C12"/>
    <w:rsid w:val="00541B71"/>
    <w:rsid w:val="00544536"/>
    <w:rsid w:val="005846A7"/>
    <w:rsid w:val="005B5953"/>
    <w:rsid w:val="005C4C5C"/>
    <w:rsid w:val="005D0316"/>
    <w:rsid w:val="005E559A"/>
    <w:rsid w:val="00605EAF"/>
    <w:rsid w:val="006244A1"/>
    <w:rsid w:val="00630A74"/>
    <w:rsid w:val="0063521A"/>
    <w:rsid w:val="00646BEC"/>
    <w:rsid w:val="00660D52"/>
    <w:rsid w:val="006744F0"/>
    <w:rsid w:val="0068027E"/>
    <w:rsid w:val="006807C8"/>
    <w:rsid w:val="006B5D16"/>
    <w:rsid w:val="006C0856"/>
    <w:rsid w:val="006C6604"/>
    <w:rsid w:val="006D5138"/>
    <w:rsid w:val="006D714A"/>
    <w:rsid w:val="006E07AB"/>
    <w:rsid w:val="006E41D8"/>
    <w:rsid w:val="006F3B64"/>
    <w:rsid w:val="007134A7"/>
    <w:rsid w:val="00713801"/>
    <w:rsid w:val="00716053"/>
    <w:rsid w:val="0071605A"/>
    <w:rsid w:val="00716E35"/>
    <w:rsid w:val="00746BF5"/>
    <w:rsid w:val="00752D5D"/>
    <w:rsid w:val="00786578"/>
    <w:rsid w:val="007C5012"/>
    <w:rsid w:val="007C61C4"/>
    <w:rsid w:val="007D4505"/>
    <w:rsid w:val="0080045A"/>
    <w:rsid w:val="0080208D"/>
    <w:rsid w:val="008122EB"/>
    <w:rsid w:val="008202F2"/>
    <w:rsid w:val="008279F1"/>
    <w:rsid w:val="00833F34"/>
    <w:rsid w:val="008568B7"/>
    <w:rsid w:val="00862269"/>
    <w:rsid w:val="00874F14"/>
    <w:rsid w:val="008802ED"/>
    <w:rsid w:val="008A19D7"/>
    <w:rsid w:val="008B33F8"/>
    <w:rsid w:val="008C5512"/>
    <w:rsid w:val="008E26EE"/>
    <w:rsid w:val="008F42AC"/>
    <w:rsid w:val="00942C57"/>
    <w:rsid w:val="00944759"/>
    <w:rsid w:val="00983461"/>
    <w:rsid w:val="009952CA"/>
    <w:rsid w:val="009B05BD"/>
    <w:rsid w:val="009B0F8D"/>
    <w:rsid w:val="009B5A4B"/>
    <w:rsid w:val="009D2891"/>
    <w:rsid w:val="009E0A2B"/>
    <w:rsid w:val="009E3C1F"/>
    <w:rsid w:val="009E600B"/>
    <w:rsid w:val="00A05295"/>
    <w:rsid w:val="00A101B4"/>
    <w:rsid w:val="00A30861"/>
    <w:rsid w:val="00A33EC8"/>
    <w:rsid w:val="00A45C7A"/>
    <w:rsid w:val="00AA0457"/>
    <w:rsid w:val="00AC1691"/>
    <w:rsid w:val="00AD3EFA"/>
    <w:rsid w:val="00AD430D"/>
    <w:rsid w:val="00AF3475"/>
    <w:rsid w:val="00AF4AD5"/>
    <w:rsid w:val="00AF5DD3"/>
    <w:rsid w:val="00B216AB"/>
    <w:rsid w:val="00B25EB0"/>
    <w:rsid w:val="00B3207A"/>
    <w:rsid w:val="00B32EAC"/>
    <w:rsid w:val="00B35263"/>
    <w:rsid w:val="00B37D85"/>
    <w:rsid w:val="00B42448"/>
    <w:rsid w:val="00B50057"/>
    <w:rsid w:val="00B5091D"/>
    <w:rsid w:val="00B61069"/>
    <w:rsid w:val="00B72E20"/>
    <w:rsid w:val="00B73C42"/>
    <w:rsid w:val="00B847C6"/>
    <w:rsid w:val="00B90E29"/>
    <w:rsid w:val="00BA18E3"/>
    <w:rsid w:val="00BB5C64"/>
    <w:rsid w:val="00C11FB4"/>
    <w:rsid w:val="00C3455B"/>
    <w:rsid w:val="00C43C23"/>
    <w:rsid w:val="00C6038A"/>
    <w:rsid w:val="00C74686"/>
    <w:rsid w:val="00C81916"/>
    <w:rsid w:val="00C91F5D"/>
    <w:rsid w:val="00CB1582"/>
    <w:rsid w:val="00CC745E"/>
    <w:rsid w:val="00CD258D"/>
    <w:rsid w:val="00D203AD"/>
    <w:rsid w:val="00D20FA2"/>
    <w:rsid w:val="00D26945"/>
    <w:rsid w:val="00D318C1"/>
    <w:rsid w:val="00D3211E"/>
    <w:rsid w:val="00D44018"/>
    <w:rsid w:val="00D47BA3"/>
    <w:rsid w:val="00D52FAF"/>
    <w:rsid w:val="00D8709A"/>
    <w:rsid w:val="00D91996"/>
    <w:rsid w:val="00D91EA9"/>
    <w:rsid w:val="00DA3A44"/>
    <w:rsid w:val="00DA3D89"/>
    <w:rsid w:val="00DC03E8"/>
    <w:rsid w:val="00DE4485"/>
    <w:rsid w:val="00DE4ABF"/>
    <w:rsid w:val="00E05BA2"/>
    <w:rsid w:val="00E1512C"/>
    <w:rsid w:val="00E54EF4"/>
    <w:rsid w:val="00E9553E"/>
    <w:rsid w:val="00EB0493"/>
    <w:rsid w:val="00EC2991"/>
    <w:rsid w:val="00EC2AB7"/>
    <w:rsid w:val="00ED0E79"/>
    <w:rsid w:val="00F7415B"/>
    <w:rsid w:val="00F95E36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 normal,Indent Paragraph,List Paragraph1,Heading II,Evidence on Demand bullet points,Bullets,List Paragraph (numbered (a)),Numbered List Paragraph,CEIL PEAKS bullet points,Scriptoria bullet points,List bullet,List Bullet Mary,bullets"/>
    <w:basedOn w:val="Normal"/>
    <w:link w:val="ListParagraphChar"/>
    <w:uiPriority w:val="34"/>
    <w:qFormat/>
    <w:rsid w:val="006D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4F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0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059E"/>
  </w:style>
  <w:style w:type="table" w:styleId="TableGrid">
    <w:name w:val="Table Grid"/>
    <w:basedOn w:val="TableNormal"/>
    <w:uiPriority w:val="39"/>
    <w:rsid w:val="008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4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505"/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505"/>
    <w:rPr>
      <w:rFonts w:ascii="Consolas" w:eastAsiaTheme="minorEastAsia" w:hAnsi="Consolas" w:cs="Consolas"/>
      <w:sz w:val="20"/>
      <w:szCs w:val="20"/>
    </w:rPr>
  </w:style>
  <w:style w:type="character" w:customStyle="1" w:styleId="ListParagraphChar">
    <w:name w:val="List Paragraph Char"/>
    <w:aliases w:val="small normal Char,Indent Paragraph Char,List Paragraph1 Char,Heading II Char,Evidence on Demand bullet points Char,Bullets Char,List Paragraph (numbered (a)) Char,Numbered List Paragraph Char,CEIL PEAKS bullet points Char"/>
    <w:link w:val="ListParagraph"/>
    <w:uiPriority w:val="34"/>
    <w:rsid w:val="008122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5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86578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F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 normal,Indent Paragraph,List Paragraph1,Heading II,Evidence on Demand bullet points,Bullets,List Paragraph (numbered (a)),Numbered List Paragraph,CEIL PEAKS bullet points,Scriptoria bullet points,List bullet,List Bullet Mary,bullets"/>
    <w:basedOn w:val="Normal"/>
    <w:link w:val="ListParagraphChar"/>
    <w:uiPriority w:val="34"/>
    <w:qFormat/>
    <w:rsid w:val="006D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4F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0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059E"/>
  </w:style>
  <w:style w:type="table" w:styleId="TableGrid">
    <w:name w:val="Table Grid"/>
    <w:basedOn w:val="TableNormal"/>
    <w:uiPriority w:val="39"/>
    <w:rsid w:val="008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4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505"/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505"/>
    <w:rPr>
      <w:rFonts w:ascii="Consolas" w:eastAsiaTheme="minorEastAsia" w:hAnsi="Consolas" w:cs="Consolas"/>
      <w:sz w:val="20"/>
      <w:szCs w:val="20"/>
    </w:rPr>
  </w:style>
  <w:style w:type="character" w:customStyle="1" w:styleId="ListParagraphChar">
    <w:name w:val="List Paragraph Char"/>
    <w:aliases w:val="small normal Char,Indent Paragraph Char,List Paragraph1 Char,Heading II Char,Evidence on Demand bullet points Char,Bullets Char,List Paragraph (numbered (a)) Char,Numbered List Paragraph Char,CEIL PEAKS bullet points Char"/>
    <w:link w:val="ListParagraph"/>
    <w:uiPriority w:val="34"/>
    <w:rsid w:val="008122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5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86578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Abdisalan AVP</cp:lastModifiedBy>
  <cp:revision>2</cp:revision>
  <cp:lastPrinted>2021-12-15T07:57:00Z</cp:lastPrinted>
  <dcterms:created xsi:type="dcterms:W3CDTF">2022-03-01T13:07:00Z</dcterms:created>
  <dcterms:modified xsi:type="dcterms:W3CDTF">2022-03-01T13:07:00Z</dcterms:modified>
</cp:coreProperties>
</file>